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BF7004"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E43D68" w:rsidP="00DE68A0">
            <w:pPr>
              <w:bidi w:val="0"/>
              <w:rPr>
                <w:rtl/>
              </w:rPr>
            </w:pPr>
            <w:r>
              <w:rPr>
                <w:rFonts w:hint="cs"/>
                <w:rtl/>
              </w:rPr>
              <w:t xml:space="preserve">הבריאות </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E43D68" w:rsidP="00DE68A0">
            <w:pPr>
              <w:bidi w:val="0"/>
              <w:rPr>
                <w:rtl/>
              </w:rPr>
            </w:pPr>
            <w:r>
              <w:rPr>
                <w:rFonts w:hint="cs"/>
                <w:rtl/>
              </w:rPr>
              <w:t>אגף מחשוב מערכות ומידע</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E43D68" w:rsidP="00DE68A0">
            <w:r>
              <w:rPr>
                <w:rFonts w:hint="cs"/>
                <w:rtl/>
              </w:rPr>
              <w:t>08/11/2020</w:t>
            </w:r>
          </w:p>
        </w:tc>
      </w:tr>
    </w:tbl>
    <w:p w:rsidR="00332AFB" w:rsidRDefault="00BF7004" w:rsidP="00222867">
      <w:pPr>
        <w:rPr>
          <w:rtl/>
        </w:rPr>
      </w:pPr>
    </w:p>
    <w:p w:rsidR="00222867" w:rsidRDefault="00BF7004" w:rsidP="00222867">
      <w:pPr>
        <w:rPr>
          <w:rtl/>
        </w:rPr>
      </w:pPr>
    </w:p>
    <w:p w:rsidR="00222867" w:rsidRDefault="00BF7004" w:rsidP="00222867">
      <w:pPr>
        <w:rPr>
          <w:rtl/>
        </w:rPr>
      </w:pPr>
    </w:p>
    <w:p w:rsidR="00222867" w:rsidRDefault="00BF7004" w:rsidP="00222867">
      <w:pPr>
        <w:rPr>
          <w:rtl/>
        </w:rPr>
      </w:pPr>
    </w:p>
    <w:p w:rsidR="00222867" w:rsidRDefault="00BF7004" w:rsidP="00222867">
      <w:pPr>
        <w:rPr>
          <w:rtl/>
        </w:rPr>
      </w:pPr>
    </w:p>
    <w:p w:rsidR="00222867" w:rsidRDefault="00BF7004"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BF7004" w:rsidP="00222867">
      <w:pPr>
        <w:jc w:val="both"/>
        <w:rPr>
          <w:rFonts w:ascii="Arial" w:hAnsi="Arial"/>
          <w:b/>
          <w:sz w:val="22"/>
          <w:szCs w:val="22"/>
          <w:rtl/>
        </w:rPr>
      </w:pPr>
    </w:p>
    <w:p w:rsidR="00222867" w:rsidRPr="00E43D68" w:rsidRDefault="009B6B29" w:rsidP="0049153E">
      <w:pPr>
        <w:spacing w:line="360" w:lineRule="auto"/>
        <w:jc w:val="both"/>
        <w:rPr>
          <w:rFonts w:asciiTheme="minorBidi" w:hAnsiTheme="minorBidi" w:cstheme="minorBidi"/>
          <w:sz w:val="21"/>
          <w:szCs w:val="21"/>
          <w:rtl/>
        </w:rPr>
      </w:pPr>
      <w:r w:rsidRPr="00E43D68">
        <w:rPr>
          <w:rFonts w:asciiTheme="minorBidi" w:hAnsiTheme="minorBidi" w:cstheme="minorBidi"/>
          <w:b/>
          <w:sz w:val="21"/>
          <w:szCs w:val="21"/>
          <w:rtl/>
        </w:rPr>
        <w:t xml:space="preserve">הבקשה מסתמכת על תקנה  </w:t>
      </w:r>
      <w:r w:rsidR="00E43D68" w:rsidRPr="00E43D68">
        <w:rPr>
          <w:rFonts w:ascii="Arial" w:hAnsi="Arial"/>
          <w:b/>
          <w:sz w:val="21"/>
          <w:szCs w:val="21"/>
        </w:rPr>
        <w:t>×</w:t>
      </w:r>
      <w:r w:rsidRPr="00E43D68">
        <w:rPr>
          <w:rFonts w:ascii="Wingdings" w:hAnsi="Wingdings" w:cstheme="minorBidi"/>
          <w:b/>
          <w:sz w:val="21"/>
          <w:szCs w:val="21"/>
        </w:rPr>
        <w:sym w:font="Wingdings" w:char="F072"/>
      </w:r>
      <w:r w:rsidRPr="00E43D68">
        <w:rPr>
          <w:rFonts w:asciiTheme="minorBidi" w:hAnsiTheme="minorBidi" w:cstheme="minorBidi"/>
          <w:b/>
          <w:sz w:val="21"/>
          <w:szCs w:val="21"/>
          <w:rtl/>
        </w:rPr>
        <w:t xml:space="preserve"> 3(29) / </w:t>
      </w:r>
      <w:r w:rsidRPr="00E43D68">
        <w:rPr>
          <w:rFonts w:ascii="Wingdings" w:hAnsi="Wingdings" w:cstheme="minorBidi"/>
          <w:b/>
          <w:sz w:val="21"/>
          <w:szCs w:val="21"/>
        </w:rPr>
        <w:sym w:font="Wingdings" w:char="F072"/>
      </w:r>
      <w:r w:rsidRPr="00E43D68">
        <w:rPr>
          <w:rFonts w:asciiTheme="minorBidi" w:hAnsiTheme="minorBidi" w:cstheme="minorBidi"/>
          <w:b/>
          <w:sz w:val="21"/>
          <w:szCs w:val="21"/>
          <w:rtl/>
        </w:rPr>
        <w:t xml:space="preserve"> 3(31) (סמן את התקנה המתאימה) לתקנות חובת מכרזים ועל </w:t>
      </w:r>
      <w:r w:rsidRPr="00E43D68">
        <w:rPr>
          <w:rFonts w:asciiTheme="minorBidi" w:hAnsiTheme="minorBidi" w:cstheme="minorBidi" w:hint="cs"/>
          <w:b/>
          <w:sz w:val="21"/>
          <w:szCs w:val="21"/>
          <w:rtl/>
        </w:rPr>
        <w:t xml:space="preserve">הוראות </w:t>
      </w:r>
      <w:proofErr w:type="spellStart"/>
      <w:r w:rsidRPr="00E43D68">
        <w:rPr>
          <w:rFonts w:asciiTheme="minorBidi" w:hAnsiTheme="minorBidi" w:cstheme="minorBidi" w:hint="cs"/>
          <w:b/>
          <w:sz w:val="21"/>
          <w:szCs w:val="21"/>
          <w:rtl/>
        </w:rPr>
        <w:t>תכ"ם</w:t>
      </w:r>
      <w:proofErr w:type="spellEnd"/>
      <w:r w:rsidRPr="00E43D68">
        <w:rPr>
          <w:rFonts w:asciiTheme="minorBidi" w:hAnsiTheme="minorBidi" w:cstheme="minorBidi" w:hint="cs"/>
          <w:b/>
          <w:sz w:val="21"/>
          <w:szCs w:val="21"/>
          <w:rtl/>
        </w:rPr>
        <w:t xml:space="preserve">, "פטור מחובת המכרז", מס'7.8.1 והוראת </w:t>
      </w:r>
      <w:proofErr w:type="spellStart"/>
      <w:r w:rsidRPr="00E43D68">
        <w:rPr>
          <w:rFonts w:asciiTheme="minorBidi" w:hAnsiTheme="minorBidi" w:cstheme="minorBidi" w:hint="cs"/>
          <w:b/>
          <w:sz w:val="21"/>
          <w:szCs w:val="21"/>
          <w:rtl/>
        </w:rPr>
        <w:t>תכ"ם</w:t>
      </w:r>
      <w:proofErr w:type="spellEnd"/>
      <w:r w:rsidRPr="00E43D68">
        <w:rPr>
          <w:rFonts w:asciiTheme="minorBidi" w:hAnsiTheme="minorBidi" w:cstheme="minorBidi" w:hint="cs"/>
          <w:b/>
          <w:sz w:val="21"/>
          <w:szCs w:val="21"/>
          <w:rtl/>
        </w:rPr>
        <w:t>, "בחינת קיומם של ספקים ומיזמים", מס' 7.8.2.</w:t>
      </w:r>
    </w:p>
    <w:p w:rsidR="00222867" w:rsidRPr="00E43D68" w:rsidRDefault="00BF7004"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RPr="00E43D68"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E43D68" w:rsidRDefault="009B6B29">
            <w:pPr>
              <w:spacing w:line="276" w:lineRule="auto"/>
              <w:rPr>
                <w:rFonts w:asciiTheme="minorBidi" w:hAnsiTheme="minorBidi" w:cstheme="minorBidi"/>
                <w:bCs/>
                <w:sz w:val="21"/>
                <w:szCs w:val="21"/>
                <w:lang w:eastAsia="he-IL"/>
              </w:rPr>
            </w:pPr>
            <w:r w:rsidRPr="00E43D68">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412EEB" w:rsidRPr="00E43D68" w:rsidRDefault="00412EEB" w:rsidP="00412EEB">
            <w:pPr>
              <w:spacing w:line="276" w:lineRule="auto"/>
              <w:rPr>
                <w:rFonts w:asciiTheme="minorBidi" w:hAnsiTheme="minorBidi" w:cstheme="minorBidi"/>
                <w:b/>
                <w:sz w:val="21"/>
                <w:szCs w:val="21"/>
                <w:rtl/>
                <w:lang w:eastAsia="he-IL"/>
              </w:rPr>
            </w:pPr>
            <w:r w:rsidRPr="00E43D68">
              <w:rPr>
                <w:rFonts w:asciiTheme="minorBidi" w:hAnsiTheme="minorBidi" w:cstheme="minorBidi" w:hint="cs"/>
                <w:b/>
                <w:sz w:val="21"/>
                <w:szCs w:val="21"/>
                <w:rtl/>
                <w:lang w:eastAsia="he-IL"/>
              </w:rPr>
              <w:t>עריכת עדכוני חקיקה ותקנות לפרסום. החלטות ממשלה שנקבעות ומתוקנות מפורסמות ברשומות בצורה לא ברורה.</w:t>
            </w:r>
          </w:p>
          <w:p w:rsidR="00412EEB" w:rsidRPr="00E43D68" w:rsidRDefault="00412EEB" w:rsidP="00412EEB">
            <w:pPr>
              <w:spacing w:line="276" w:lineRule="auto"/>
              <w:rPr>
                <w:rFonts w:asciiTheme="minorBidi" w:hAnsiTheme="minorBidi" w:cstheme="minorBidi"/>
                <w:b/>
                <w:sz w:val="21"/>
                <w:szCs w:val="21"/>
                <w:rtl/>
                <w:lang w:eastAsia="he-IL"/>
              </w:rPr>
            </w:pPr>
            <w:r w:rsidRPr="00E43D68">
              <w:rPr>
                <w:rFonts w:asciiTheme="minorBidi" w:hAnsiTheme="minorBidi" w:cstheme="minorBidi" w:hint="cs"/>
                <w:b/>
                <w:sz w:val="21"/>
                <w:szCs w:val="21"/>
                <w:rtl/>
                <w:lang w:eastAsia="he-IL"/>
              </w:rPr>
              <w:t xml:space="preserve">נדרש גורם מקצועי מעולמות המשפט שמקבל את ההחלטות הממשלה ועורך אותם </w:t>
            </w:r>
            <w:proofErr w:type="spellStart"/>
            <w:r w:rsidRPr="00E43D68">
              <w:rPr>
                <w:rFonts w:asciiTheme="minorBidi" w:hAnsiTheme="minorBidi" w:cstheme="minorBidi" w:hint="cs"/>
                <w:b/>
                <w:sz w:val="21"/>
                <w:szCs w:val="21"/>
                <w:rtl/>
                <w:lang w:eastAsia="he-IL"/>
              </w:rPr>
              <w:t>לקבצי</w:t>
            </w:r>
            <w:proofErr w:type="spellEnd"/>
            <w:r w:rsidRPr="00E43D68">
              <w:rPr>
                <w:rFonts w:asciiTheme="minorBidi" w:hAnsiTheme="minorBidi" w:cstheme="minorBidi" w:hint="cs"/>
                <w:b/>
                <w:sz w:val="21"/>
                <w:szCs w:val="21"/>
                <w:rtl/>
                <w:lang w:eastAsia="he-IL"/>
              </w:rPr>
              <w:t xml:space="preserve"> תקנות שמהירות את ההחלטות שנקבעות. </w:t>
            </w:r>
          </w:p>
          <w:p w:rsidR="00412EEB" w:rsidRPr="00E43D68" w:rsidRDefault="00412EEB" w:rsidP="00412EEB">
            <w:pPr>
              <w:spacing w:line="276" w:lineRule="auto"/>
              <w:rPr>
                <w:rFonts w:asciiTheme="minorBidi" w:hAnsiTheme="minorBidi" w:cstheme="minorBidi"/>
                <w:b/>
                <w:sz w:val="21"/>
                <w:szCs w:val="21"/>
                <w:rtl/>
                <w:lang w:eastAsia="he-IL"/>
              </w:rPr>
            </w:pPr>
            <w:r w:rsidRPr="00E43D68">
              <w:rPr>
                <w:rFonts w:asciiTheme="minorBidi" w:hAnsiTheme="minorBidi" w:cstheme="minorBidi" w:hint="cs"/>
                <w:b/>
                <w:sz w:val="21"/>
                <w:szCs w:val="21"/>
                <w:rtl/>
                <w:lang w:eastAsia="he-IL"/>
              </w:rPr>
              <w:t xml:space="preserve">בתקופת קורונה נקבעות החלטות, בשעות חריגות שנדרשות לפרסום בזמן קצר מאד. </w:t>
            </w:r>
          </w:p>
          <w:p w:rsidR="00412EEB" w:rsidRPr="00E43D68" w:rsidRDefault="00412EEB" w:rsidP="003154F2">
            <w:pPr>
              <w:spacing w:line="276" w:lineRule="auto"/>
              <w:rPr>
                <w:rFonts w:asciiTheme="minorBidi" w:hAnsiTheme="minorBidi" w:cstheme="minorBidi"/>
                <w:b/>
                <w:sz w:val="21"/>
                <w:szCs w:val="21"/>
                <w:rtl/>
                <w:lang w:eastAsia="he-IL"/>
              </w:rPr>
            </w:pPr>
            <w:r w:rsidRPr="00E43D68">
              <w:rPr>
                <w:rFonts w:asciiTheme="minorBidi" w:hAnsiTheme="minorBidi" w:cstheme="minorBidi" w:hint="cs"/>
                <w:b/>
                <w:sz w:val="21"/>
                <w:szCs w:val="21"/>
                <w:rtl/>
                <w:lang w:eastAsia="he-IL"/>
              </w:rPr>
              <w:t>יש 4 ח</w:t>
            </w:r>
            <w:r w:rsidR="003154F2" w:rsidRPr="00E43D68">
              <w:rPr>
                <w:rFonts w:asciiTheme="minorBidi" w:hAnsiTheme="minorBidi" w:cstheme="minorBidi" w:hint="cs"/>
                <w:b/>
                <w:sz w:val="21"/>
                <w:szCs w:val="21"/>
                <w:rtl/>
                <w:lang w:eastAsia="he-IL"/>
              </w:rPr>
              <w:t xml:space="preserve">ברות שמספקות את עריכת התקנות. </w:t>
            </w:r>
          </w:p>
          <w:p w:rsidR="00A224EF" w:rsidRPr="00E43D68" w:rsidRDefault="00A224EF" w:rsidP="00412EEB">
            <w:pPr>
              <w:spacing w:line="276" w:lineRule="auto"/>
              <w:rPr>
                <w:rFonts w:asciiTheme="minorBidi" w:hAnsiTheme="minorBidi" w:cstheme="minorBidi"/>
                <w:b/>
                <w:sz w:val="21"/>
                <w:szCs w:val="21"/>
                <w:rtl/>
                <w:lang w:eastAsia="he-IL"/>
              </w:rPr>
            </w:pPr>
            <w:r w:rsidRPr="00E43D68">
              <w:rPr>
                <w:rFonts w:asciiTheme="minorBidi" w:hAnsiTheme="minorBidi" w:cstheme="minorBidi" w:hint="cs"/>
                <w:b/>
                <w:sz w:val="21"/>
                <w:szCs w:val="21"/>
                <w:rtl/>
                <w:lang w:eastAsia="he-IL"/>
              </w:rPr>
              <w:t xml:space="preserve">בוצעה בדיקה מול חברת נבו, התקבלה תשובה כי נוכל לקשר אל הקבצים המפורסמים באתר נבו. אך </w:t>
            </w:r>
            <w:r w:rsidR="003154F2" w:rsidRPr="00E43D68">
              <w:rPr>
                <w:rFonts w:asciiTheme="minorBidi" w:hAnsiTheme="minorBidi" w:cstheme="minorBidi" w:hint="cs"/>
                <w:b/>
                <w:sz w:val="21"/>
                <w:szCs w:val="21"/>
                <w:rtl/>
                <w:lang w:eastAsia="he-IL"/>
              </w:rPr>
              <w:t xml:space="preserve">נבו מספקת שירות שונה ורק באמצעות פרסום הקבצים באתר חברת נבו בלוחות הזמנים בלתי תלויים. </w:t>
            </w:r>
            <w:r w:rsidRPr="00E43D68">
              <w:rPr>
                <w:rFonts w:asciiTheme="minorBidi" w:hAnsiTheme="minorBidi" w:cstheme="minorBidi" w:hint="cs"/>
                <w:b/>
                <w:sz w:val="21"/>
                <w:szCs w:val="21"/>
                <w:rtl/>
                <w:lang w:eastAsia="he-IL"/>
              </w:rPr>
              <w:t xml:space="preserve"> </w:t>
            </w:r>
          </w:p>
          <w:p w:rsidR="003154F2" w:rsidRPr="00E43D68" w:rsidRDefault="003154F2" w:rsidP="00412EEB">
            <w:pPr>
              <w:spacing w:line="276" w:lineRule="auto"/>
              <w:rPr>
                <w:rFonts w:asciiTheme="minorBidi" w:hAnsiTheme="minorBidi" w:cstheme="minorBidi"/>
                <w:b/>
                <w:sz w:val="21"/>
                <w:szCs w:val="21"/>
                <w:lang w:eastAsia="he-IL"/>
              </w:rPr>
            </w:pPr>
            <w:r w:rsidRPr="00E43D68">
              <w:rPr>
                <w:rFonts w:asciiTheme="minorBidi" w:hAnsiTheme="minorBidi" w:cstheme="minorBidi" w:hint="cs"/>
                <w:b/>
                <w:sz w:val="21"/>
                <w:szCs w:val="21"/>
                <w:rtl/>
                <w:lang w:eastAsia="he-IL"/>
              </w:rPr>
              <w:t xml:space="preserve">רק חברה אחת, חברת הלכות, מספקת את השירות בזמן ומהירות הנדרשת על מנת לפרסם תקנות והנחיות בנושאי בריאות </w:t>
            </w:r>
            <w:proofErr w:type="spellStart"/>
            <w:r w:rsidRPr="00E43D68">
              <w:rPr>
                <w:rFonts w:asciiTheme="minorBidi" w:hAnsiTheme="minorBidi" w:cstheme="minorBidi" w:hint="cs"/>
                <w:b/>
                <w:sz w:val="21"/>
                <w:szCs w:val="21"/>
                <w:rtl/>
                <w:lang w:eastAsia="he-IL"/>
              </w:rPr>
              <w:t>קורנה</w:t>
            </w:r>
            <w:proofErr w:type="spellEnd"/>
            <w:r w:rsidRPr="00E43D68">
              <w:rPr>
                <w:rFonts w:asciiTheme="minorBidi" w:hAnsiTheme="minorBidi" w:cstheme="minorBidi" w:hint="cs"/>
                <w:b/>
                <w:sz w:val="21"/>
                <w:szCs w:val="21"/>
                <w:rtl/>
                <w:lang w:eastAsia="he-IL"/>
              </w:rPr>
              <w:t xml:space="preserve"> בזמן המהיר ונד</w:t>
            </w:r>
            <w:r w:rsidR="003F4A24" w:rsidRPr="00E43D68">
              <w:rPr>
                <w:rFonts w:asciiTheme="minorBidi" w:hAnsiTheme="minorBidi" w:cstheme="minorBidi" w:hint="cs"/>
                <w:b/>
                <w:sz w:val="21"/>
                <w:szCs w:val="21"/>
                <w:rtl/>
                <w:lang w:eastAsia="he-IL"/>
              </w:rPr>
              <w:t>רש.</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BF7004">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BF7004">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BF7004">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BF7004">
            <w:pPr>
              <w:spacing w:line="276" w:lineRule="auto"/>
              <w:rPr>
                <w:rFonts w:asciiTheme="minorBidi" w:hAnsiTheme="minorBidi" w:cstheme="minorBidi"/>
                <w:b/>
                <w:sz w:val="21"/>
                <w:szCs w:val="21"/>
                <w:highlight w:val="yellow"/>
                <w:lang w:eastAsia="he-IL"/>
              </w:rPr>
            </w:pPr>
          </w:p>
        </w:tc>
      </w:tr>
    </w:tbl>
    <w:p w:rsidR="00222867" w:rsidRPr="00AF57E9" w:rsidRDefault="00BF7004" w:rsidP="00222867">
      <w:pPr>
        <w:rPr>
          <w:rFonts w:asciiTheme="minorBidi" w:hAnsiTheme="minorBidi" w:cstheme="minorBidi"/>
          <w:b/>
          <w:sz w:val="21"/>
          <w:szCs w:val="21"/>
          <w:lang w:eastAsia="he-IL"/>
        </w:rPr>
      </w:pPr>
    </w:p>
    <w:p w:rsidR="00222867" w:rsidRPr="00E43D68"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w:t>
      </w:r>
      <w:r w:rsidRPr="00E43D68">
        <w:rPr>
          <w:rFonts w:asciiTheme="minorBidi" w:hAnsiTheme="minorBidi" w:cstheme="minorBidi"/>
          <w:bCs/>
          <w:sz w:val="21"/>
          <w:szCs w:val="21"/>
          <w:rtl/>
        </w:rPr>
        <w:t xml:space="preserve">בנושא זה </w:t>
      </w:r>
      <w:r w:rsidRPr="00E43D68">
        <w:rPr>
          <w:rFonts w:asciiTheme="minorBidi" w:hAnsiTheme="minorBidi" w:cstheme="minorBidi"/>
          <w:b/>
          <w:sz w:val="21"/>
          <w:szCs w:val="21"/>
          <w:rtl/>
        </w:rPr>
        <w:t xml:space="preserve">מכרז מרכזי של החשב הכללי או גורם ממשלתי מוסמך אחר?          </w:t>
      </w:r>
      <w:r w:rsidRPr="00E43D68">
        <w:rPr>
          <w:rFonts w:ascii="Wingdings" w:hAnsi="Wingdings" w:cstheme="minorBidi"/>
          <w:b/>
          <w:sz w:val="21"/>
          <w:szCs w:val="21"/>
        </w:rPr>
        <w:sym w:font="Wingdings" w:char="F072"/>
      </w:r>
      <w:r w:rsidRPr="00E43D68">
        <w:rPr>
          <w:rFonts w:asciiTheme="minorBidi" w:hAnsiTheme="minorBidi" w:cstheme="minorBidi"/>
          <w:b/>
          <w:sz w:val="21"/>
          <w:szCs w:val="21"/>
          <w:rtl/>
        </w:rPr>
        <w:t xml:space="preserve">  כן     </w:t>
      </w:r>
      <w:r w:rsidR="00E43D68" w:rsidRPr="00E43D68">
        <w:rPr>
          <w:rFonts w:asciiTheme="minorBidi" w:hAnsiTheme="minorBidi" w:cstheme="minorBidi"/>
          <w:b/>
          <w:sz w:val="21"/>
          <w:szCs w:val="21"/>
          <w:rtl/>
        </w:rPr>
        <w:t>×</w:t>
      </w:r>
      <w:r w:rsidRPr="00E43D68">
        <w:rPr>
          <w:rFonts w:ascii="Wingdings" w:hAnsi="Wingdings" w:cstheme="minorBidi"/>
          <w:b/>
          <w:sz w:val="21"/>
          <w:szCs w:val="21"/>
        </w:rPr>
        <w:sym w:font="Wingdings" w:char="F072"/>
      </w:r>
      <w:r w:rsidRPr="00E43D68">
        <w:rPr>
          <w:rFonts w:asciiTheme="minorBidi" w:hAnsiTheme="minorBidi" w:cstheme="minorBidi"/>
          <w:b/>
          <w:sz w:val="21"/>
          <w:szCs w:val="21"/>
          <w:rtl/>
        </w:rPr>
        <w:t xml:space="preserve">  לא</w:t>
      </w:r>
    </w:p>
    <w:p w:rsidR="00222867" w:rsidRPr="00E43D68" w:rsidRDefault="00BF7004" w:rsidP="00222867">
      <w:pPr>
        <w:rPr>
          <w:rFonts w:asciiTheme="minorBidi" w:hAnsiTheme="minorBidi" w:cstheme="minorBidi"/>
          <w:b/>
          <w:sz w:val="21"/>
          <w:szCs w:val="21"/>
          <w:rtl/>
        </w:rPr>
      </w:pPr>
    </w:p>
    <w:p w:rsidR="00222867" w:rsidRPr="00E43D68" w:rsidRDefault="009B6B29" w:rsidP="00222867">
      <w:pPr>
        <w:rPr>
          <w:rFonts w:asciiTheme="minorBidi" w:hAnsiTheme="minorBidi" w:cstheme="minorBidi"/>
          <w:b/>
          <w:sz w:val="21"/>
          <w:szCs w:val="21"/>
          <w:rtl/>
        </w:rPr>
      </w:pPr>
      <w:r w:rsidRPr="00E43D68">
        <w:rPr>
          <w:rFonts w:asciiTheme="minorBidi" w:hAnsiTheme="minorBidi" w:cstheme="minorBidi"/>
          <w:bCs/>
          <w:sz w:val="21"/>
          <w:szCs w:val="21"/>
          <w:rtl/>
        </w:rPr>
        <w:t>סוג ההתקשרות</w:t>
      </w:r>
      <w:r w:rsidRPr="00E43D68">
        <w:rPr>
          <w:rFonts w:asciiTheme="minorBidi" w:hAnsiTheme="minorBidi" w:cstheme="minorBidi"/>
          <w:b/>
          <w:sz w:val="21"/>
          <w:szCs w:val="21"/>
          <w:rtl/>
        </w:rPr>
        <w:t xml:space="preserve">: (סמן </w:t>
      </w:r>
      <w:r w:rsidRPr="00E43D68">
        <w:rPr>
          <w:rFonts w:asciiTheme="minorBidi" w:hAnsiTheme="minorBidi" w:cstheme="minorBidi"/>
          <w:b/>
          <w:sz w:val="21"/>
          <w:szCs w:val="21"/>
        </w:rPr>
        <w:t>X</w:t>
      </w:r>
      <w:r w:rsidRPr="00E43D68">
        <w:rPr>
          <w:rFonts w:asciiTheme="minorBidi" w:hAnsiTheme="minorBidi" w:cstheme="minorBidi"/>
          <w:b/>
          <w:sz w:val="21"/>
          <w:szCs w:val="21"/>
          <w:rtl/>
        </w:rPr>
        <w:t xml:space="preserve"> במקום המתאים)</w:t>
      </w:r>
    </w:p>
    <w:p w:rsidR="00222867" w:rsidRPr="00E43D68" w:rsidRDefault="00BF7004"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RPr="00E43D68" w:rsidTr="00222867">
        <w:tc>
          <w:tcPr>
            <w:tcW w:w="3085" w:type="dxa"/>
            <w:hideMark/>
          </w:tcPr>
          <w:p w:rsidR="00222867" w:rsidRPr="00E43D68" w:rsidRDefault="009B6B29">
            <w:pPr>
              <w:ind w:right="283"/>
              <w:rPr>
                <w:rFonts w:asciiTheme="minorBidi" w:hAnsiTheme="minorBidi" w:cstheme="minorBidi"/>
                <w:b/>
                <w:sz w:val="21"/>
                <w:szCs w:val="21"/>
                <w:lang w:eastAsia="he-IL"/>
              </w:rPr>
            </w:pPr>
            <w:r w:rsidRPr="00E43D68">
              <w:rPr>
                <w:rFonts w:asciiTheme="minorBidi" w:hAnsiTheme="minorBidi" w:cstheme="minorBidi"/>
                <w:b/>
                <w:sz w:val="21"/>
                <w:szCs w:val="21"/>
                <w:rtl/>
              </w:rPr>
              <w:t xml:space="preserve">   </w:t>
            </w:r>
            <w:r w:rsidRPr="00E43D68">
              <w:rPr>
                <w:rFonts w:ascii="Wingdings" w:hAnsi="Wingdings" w:cstheme="minorBidi"/>
                <w:b/>
                <w:sz w:val="21"/>
                <w:szCs w:val="21"/>
              </w:rPr>
              <w:sym w:font="Wingdings" w:char="F072"/>
            </w:r>
            <w:r w:rsidRPr="00E43D68">
              <w:rPr>
                <w:rFonts w:asciiTheme="minorBidi" w:hAnsiTheme="minorBidi" w:cstheme="minorBidi"/>
                <w:b/>
                <w:sz w:val="21"/>
                <w:szCs w:val="21"/>
                <w:rtl/>
              </w:rPr>
              <w:t xml:space="preserve">  טובין</w:t>
            </w:r>
          </w:p>
        </w:tc>
        <w:tc>
          <w:tcPr>
            <w:tcW w:w="2977" w:type="dxa"/>
            <w:hideMark/>
          </w:tcPr>
          <w:p w:rsidR="00222867" w:rsidRPr="00E43D68" w:rsidRDefault="00E43D68">
            <w:pPr>
              <w:ind w:right="283"/>
              <w:rPr>
                <w:rFonts w:asciiTheme="minorBidi" w:hAnsiTheme="minorBidi" w:cstheme="minorBidi"/>
                <w:b/>
                <w:sz w:val="21"/>
                <w:szCs w:val="21"/>
                <w:lang w:eastAsia="he-IL"/>
              </w:rPr>
            </w:pPr>
            <w:r w:rsidRPr="00E43D68">
              <w:rPr>
                <w:rFonts w:ascii="Arial" w:hAnsi="Arial"/>
                <w:b/>
                <w:sz w:val="21"/>
                <w:szCs w:val="21"/>
              </w:rPr>
              <w:t>×</w:t>
            </w:r>
            <w:r w:rsidR="009B6B29" w:rsidRPr="00E43D68">
              <w:rPr>
                <w:rFonts w:ascii="Wingdings" w:hAnsi="Wingdings" w:cstheme="minorBidi"/>
                <w:b/>
                <w:sz w:val="21"/>
                <w:szCs w:val="21"/>
              </w:rPr>
              <w:sym w:font="Wingdings" w:char="F072"/>
            </w:r>
            <w:r w:rsidR="009B6B29" w:rsidRPr="00E43D68">
              <w:rPr>
                <w:rFonts w:asciiTheme="minorBidi" w:hAnsiTheme="minorBidi" w:cstheme="minorBidi"/>
                <w:b/>
                <w:sz w:val="21"/>
                <w:szCs w:val="21"/>
                <w:rtl/>
              </w:rPr>
              <w:t xml:space="preserve">  שירותים</w:t>
            </w:r>
          </w:p>
        </w:tc>
        <w:tc>
          <w:tcPr>
            <w:tcW w:w="3116" w:type="dxa"/>
          </w:tcPr>
          <w:p w:rsidR="00222867" w:rsidRPr="00E43D68" w:rsidRDefault="009B6B29">
            <w:pPr>
              <w:ind w:right="283"/>
              <w:rPr>
                <w:rFonts w:asciiTheme="minorBidi" w:hAnsiTheme="minorBidi" w:cstheme="minorBidi"/>
                <w:b/>
                <w:sz w:val="21"/>
                <w:szCs w:val="21"/>
                <w:rtl/>
                <w:lang w:eastAsia="he-IL"/>
              </w:rPr>
            </w:pPr>
            <w:r w:rsidRPr="00E43D68">
              <w:rPr>
                <w:rFonts w:ascii="Wingdings" w:hAnsi="Wingdings" w:cstheme="minorBidi"/>
                <w:b/>
                <w:sz w:val="21"/>
                <w:szCs w:val="21"/>
              </w:rPr>
              <w:sym w:font="Wingdings" w:char="F072"/>
            </w:r>
            <w:r w:rsidRPr="00E43D68">
              <w:rPr>
                <w:rFonts w:asciiTheme="minorBidi" w:hAnsiTheme="minorBidi" w:cstheme="minorBidi"/>
                <w:b/>
                <w:sz w:val="21"/>
                <w:szCs w:val="21"/>
                <w:rtl/>
              </w:rPr>
              <w:t xml:space="preserve">  ביצוע עבודה</w:t>
            </w:r>
          </w:p>
          <w:p w:rsidR="00222867" w:rsidRPr="00E43D68" w:rsidRDefault="00BF7004">
            <w:pPr>
              <w:ind w:right="283"/>
              <w:rPr>
                <w:rFonts w:asciiTheme="minorBidi" w:hAnsiTheme="minorBidi" w:cstheme="minorBidi"/>
                <w:b/>
                <w:sz w:val="21"/>
                <w:szCs w:val="21"/>
                <w:lang w:eastAsia="he-IL"/>
              </w:rPr>
            </w:pPr>
          </w:p>
        </w:tc>
      </w:tr>
    </w:tbl>
    <w:p w:rsidR="00222867" w:rsidRPr="00E43D68" w:rsidRDefault="00BF7004"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9"/>
        <w:gridCol w:w="2995"/>
      </w:tblGrid>
      <w:tr w:rsidR="007548B0" w:rsidRPr="00E43D68" w:rsidTr="00222867">
        <w:tc>
          <w:tcPr>
            <w:tcW w:w="2698" w:type="dxa"/>
            <w:shd w:val="clear" w:color="auto" w:fill="E6E6E6"/>
            <w:hideMark/>
          </w:tcPr>
          <w:p w:rsidR="00222867" w:rsidRPr="00E43D68" w:rsidRDefault="009B6B29">
            <w:pPr>
              <w:spacing w:line="360" w:lineRule="auto"/>
              <w:rPr>
                <w:rFonts w:asciiTheme="minorBidi" w:hAnsiTheme="minorBidi" w:cstheme="minorBidi"/>
                <w:bCs/>
                <w:sz w:val="21"/>
                <w:szCs w:val="21"/>
                <w:lang w:eastAsia="he-IL"/>
              </w:rPr>
            </w:pPr>
            <w:r w:rsidRPr="00E43D68">
              <w:rPr>
                <w:rFonts w:asciiTheme="minorBidi" w:hAnsiTheme="minorBidi" w:cstheme="minorBidi"/>
                <w:bCs/>
                <w:sz w:val="21"/>
                <w:szCs w:val="21"/>
                <w:rtl/>
              </w:rPr>
              <w:t>שם הספק:</w:t>
            </w:r>
          </w:p>
        </w:tc>
        <w:tc>
          <w:tcPr>
            <w:tcW w:w="6480" w:type="dxa"/>
            <w:gridSpan w:val="2"/>
          </w:tcPr>
          <w:p w:rsidR="00222867" w:rsidRPr="00E43D68" w:rsidRDefault="00E43D68">
            <w:pPr>
              <w:rPr>
                <w:rFonts w:asciiTheme="minorBidi" w:hAnsiTheme="minorBidi" w:cstheme="minorBidi"/>
                <w:b/>
                <w:sz w:val="21"/>
                <w:szCs w:val="21"/>
                <w:lang w:eastAsia="he-IL"/>
              </w:rPr>
            </w:pPr>
            <w:r w:rsidRPr="00E43D68">
              <w:rPr>
                <w:rFonts w:asciiTheme="minorBidi" w:hAnsiTheme="minorBidi" w:cstheme="minorBidi" w:hint="cs"/>
                <w:b/>
                <w:sz w:val="21"/>
                <w:szCs w:val="21"/>
                <w:rtl/>
                <w:lang w:eastAsia="he-IL"/>
              </w:rPr>
              <w:t xml:space="preserve">הוצאת הלכות בע"מ </w:t>
            </w:r>
          </w:p>
        </w:tc>
      </w:tr>
      <w:tr w:rsidR="007548B0" w:rsidRPr="00E43D68" w:rsidTr="00222867">
        <w:tc>
          <w:tcPr>
            <w:tcW w:w="2698" w:type="dxa"/>
            <w:shd w:val="clear" w:color="auto" w:fill="E6E6E6"/>
            <w:hideMark/>
          </w:tcPr>
          <w:p w:rsidR="00222867" w:rsidRPr="00E43D68" w:rsidRDefault="009B6B29">
            <w:pPr>
              <w:spacing w:line="360" w:lineRule="auto"/>
              <w:rPr>
                <w:rFonts w:asciiTheme="minorBidi" w:hAnsiTheme="minorBidi" w:cstheme="minorBidi"/>
                <w:bCs/>
                <w:sz w:val="21"/>
                <w:szCs w:val="21"/>
                <w:rtl/>
                <w:lang w:eastAsia="he-IL"/>
              </w:rPr>
            </w:pPr>
            <w:r w:rsidRPr="00E43D68">
              <w:rPr>
                <w:rFonts w:asciiTheme="minorBidi" w:hAnsiTheme="minorBidi" w:cstheme="minorBidi"/>
                <w:bCs/>
                <w:sz w:val="21"/>
                <w:szCs w:val="21"/>
                <w:rtl/>
              </w:rPr>
              <w:t xml:space="preserve">מספר הספק </w:t>
            </w:r>
          </w:p>
          <w:p w:rsidR="00222867" w:rsidRPr="00E43D68" w:rsidRDefault="009B6B29">
            <w:pPr>
              <w:spacing w:line="360" w:lineRule="auto"/>
              <w:rPr>
                <w:rFonts w:asciiTheme="minorBidi" w:hAnsiTheme="minorBidi" w:cstheme="minorBidi"/>
                <w:bCs/>
                <w:sz w:val="21"/>
                <w:szCs w:val="21"/>
                <w:lang w:eastAsia="he-IL"/>
              </w:rPr>
            </w:pPr>
            <w:r w:rsidRPr="00E43D68">
              <w:rPr>
                <w:rFonts w:asciiTheme="minorBidi" w:hAnsiTheme="minorBidi" w:cstheme="minorBidi"/>
                <w:bCs/>
                <w:sz w:val="21"/>
                <w:szCs w:val="21"/>
                <w:rtl/>
              </w:rPr>
              <w:t xml:space="preserve">(ח.פ/ח.צ/ע.מ/מספר עמותה) </w:t>
            </w:r>
          </w:p>
        </w:tc>
        <w:tc>
          <w:tcPr>
            <w:tcW w:w="6480" w:type="dxa"/>
            <w:gridSpan w:val="2"/>
          </w:tcPr>
          <w:p w:rsidR="00222867" w:rsidRPr="00E43D68" w:rsidRDefault="00E43D68">
            <w:pPr>
              <w:rPr>
                <w:rFonts w:asciiTheme="minorBidi" w:hAnsiTheme="minorBidi" w:cstheme="minorBidi"/>
                <w:b/>
                <w:sz w:val="21"/>
                <w:szCs w:val="21"/>
                <w:rtl/>
                <w:lang w:eastAsia="he-IL"/>
              </w:rPr>
            </w:pPr>
            <w:r w:rsidRPr="00E43D68">
              <w:rPr>
                <w:rFonts w:asciiTheme="minorBidi" w:hAnsiTheme="minorBidi" w:hint="cs"/>
                <w:b/>
                <w:sz w:val="21"/>
                <w:szCs w:val="21"/>
                <w:rtl/>
                <w:lang w:eastAsia="he-IL"/>
              </w:rPr>
              <w:t>510516974</w:t>
            </w:r>
          </w:p>
        </w:tc>
      </w:tr>
      <w:tr w:rsidR="007548B0" w:rsidRPr="00E43D68" w:rsidTr="00222867">
        <w:tc>
          <w:tcPr>
            <w:tcW w:w="2698" w:type="dxa"/>
            <w:shd w:val="clear" w:color="auto" w:fill="E6E6E6"/>
            <w:hideMark/>
          </w:tcPr>
          <w:p w:rsidR="00222867" w:rsidRPr="00E43D68" w:rsidRDefault="009B6B29">
            <w:pPr>
              <w:spacing w:line="360" w:lineRule="auto"/>
              <w:rPr>
                <w:rFonts w:asciiTheme="minorBidi" w:hAnsiTheme="minorBidi" w:cstheme="minorBidi"/>
                <w:bCs/>
                <w:sz w:val="21"/>
                <w:szCs w:val="21"/>
                <w:lang w:eastAsia="he-IL"/>
              </w:rPr>
            </w:pPr>
            <w:r w:rsidRPr="00E43D68">
              <w:rPr>
                <w:rFonts w:asciiTheme="minorBidi" w:hAnsiTheme="minorBidi" w:cstheme="minorBidi"/>
                <w:bCs/>
                <w:sz w:val="21"/>
                <w:szCs w:val="21"/>
                <w:rtl/>
              </w:rPr>
              <w:t xml:space="preserve">ספק זה הנו: </w:t>
            </w:r>
          </w:p>
        </w:tc>
        <w:tc>
          <w:tcPr>
            <w:tcW w:w="3420" w:type="dxa"/>
            <w:hideMark/>
          </w:tcPr>
          <w:p w:rsidR="00222867" w:rsidRPr="00E43D68" w:rsidRDefault="00E43D68" w:rsidP="009B6B29">
            <w:pPr>
              <w:rPr>
                <w:rFonts w:asciiTheme="minorBidi" w:hAnsiTheme="minorBidi" w:cstheme="minorBidi"/>
                <w:b/>
                <w:sz w:val="21"/>
                <w:szCs w:val="21"/>
                <w:lang w:eastAsia="he-IL"/>
              </w:rPr>
            </w:pPr>
            <w:r w:rsidRPr="00E43D68">
              <w:rPr>
                <w:rFonts w:ascii="Arial" w:hAnsi="Arial"/>
                <w:b/>
                <w:sz w:val="21"/>
                <w:szCs w:val="21"/>
              </w:rPr>
              <w:t>×</w:t>
            </w:r>
            <w:r w:rsidR="009B6B29" w:rsidRPr="00E43D68">
              <w:rPr>
                <w:rFonts w:ascii="Wingdings" w:hAnsi="Wingdings" w:cstheme="minorBidi"/>
                <w:b/>
                <w:sz w:val="21"/>
                <w:szCs w:val="21"/>
              </w:rPr>
              <w:sym w:font="Wingdings" w:char="F072"/>
            </w:r>
            <w:r w:rsidRPr="00E43D68">
              <w:rPr>
                <w:rFonts w:asciiTheme="minorBidi" w:hAnsiTheme="minorBidi" w:cstheme="minorBidi" w:hint="cs"/>
                <w:b/>
                <w:sz w:val="21"/>
                <w:szCs w:val="21"/>
                <w:rtl/>
              </w:rPr>
              <w:t>ספק יחיד</w:t>
            </w:r>
          </w:p>
        </w:tc>
        <w:tc>
          <w:tcPr>
            <w:tcW w:w="3060" w:type="dxa"/>
            <w:hideMark/>
          </w:tcPr>
          <w:p w:rsidR="00222867" w:rsidRPr="00E43D68" w:rsidRDefault="009B6B29" w:rsidP="009B6B29">
            <w:pPr>
              <w:rPr>
                <w:rFonts w:asciiTheme="minorBidi" w:hAnsiTheme="minorBidi" w:cstheme="minorBidi"/>
                <w:b/>
                <w:sz w:val="21"/>
                <w:szCs w:val="21"/>
                <w:lang w:eastAsia="he-IL"/>
              </w:rPr>
            </w:pPr>
            <w:r w:rsidRPr="00E43D68">
              <w:rPr>
                <w:rFonts w:ascii="Wingdings" w:hAnsi="Wingdings" w:cstheme="minorBidi"/>
                <w:b/>
                <w:sz w:val="21"/>
                <w:szCs w:val="21"/>
              </w:rPr>
              <w:sym w:font="Wingdings" w:char="F072"/>
            </w:r>
            <w:r w:rsidRPr="00E43D68">
              <w:rPr>
                <w:rFonts w:asciiTheme="minorBidi" w:hAnsiTheme="minorBidi" w:cstheme="minorBidi"/>
                <w:b/>
                <w:sz w:val="21"/>
                <w:szCs w:val="21"/>
                <w:rtl/>
              </w:rPr>
              <w:t xml:space="preserve">ספק חוץ </w:t>
            </w:r>
          </w:p>
        </w:tc>
      </w:tr>
      <w:tr w:rsidR="007548B0" w:rsidRPr="00E43D68" w:rsidTr="00222867">
        <w:tc>
          <w:tcPr>
            <w:tcW w:w="2698" w:type="dxa"/>
            <w:shd w:val="clear" w:color="auto" w:fill="E6E6E6"/>
            <w:hideMark/>
          </w:tcPr>
          <w:p w:rsidR="00222867" w:rsidRPr="00E43D68" w:rsidRDefault="009B6B29">
            <w:pPr>
              <w:spacing w:line="360" w:lineRule="auto"/>
              <w:rPr>
                <w:rFonts w:asciiTheme="minorBidi" w:hAnsiTheme="minorBidi" w:cstheme="minorBidi"/>
                <w:bCs/>
                <w:sz w:val="21"/>
                <w:szCs w:val="21"/>
                <w:lang w:eastAsia="he-IL"/>
              </w:rPr>
            </w:pPr>
            <w:r w:rsidRPr="00E43D68">
              <w:rPr>
                <w:rFonts w:asciiTheme="minorBidi" w:hAnsiTheme="minorBidi" w:cstheme="minorBidi"/>
                <w:bCs/>
                <w:sz w:val="21"/>
                <w:szCs w:val="21"/>
                <w:rtl/>
              </w:rPr>
              <w:t>אומדן / שווי ההתקשרות:</w:t>
            </w:r>
          </w:p>
        </w:tc>
        <w:tc>
          <w:tcPr>
            <w:tcW w:w="6480" w:type="dxa"/>
            <w:gridSpan w:val="2"/>
          </w:tcPr>
          <w:p w:rsidR="00222867" w:rsidRPr="00E43D68" w:rsidRDefault="004B585C">
            <w:pPr>
              <w:rPr>
                <w:rFonts w:asciiTheme="minorBidi" w:hAnsiTheme="minorBidi" w:cstheme="minorBidi"/>
                <w:b/>
                <w:sz w:val="21"/>
                <w:szCs w:val="21"/>
                <w:rtl/>
                <w:lang w:eastAsia="he-IL"/>
              </w:rPr>
            </w:pPr>
            <w:r w:rsidRPr="00E43D68">
              <w:rPr>
                <w:rFonts w:asciiTheme="minorBidi" w:hAnsiTheme="minorBidi" w:cstheme="minorBidi" w:hint="cs"/>
                <w:b/>
                <w:sz w:val="21"/>
                <w:szCs w:val="21"/>
                <w:rtl/>
                <w:lang w:eastAsia="he-IL"/>
              </w:rPr>
              <w:t xml:space="preserve">150,000 </w:t>
            </w:r>
            <w:r w:rsidR="00180FC4" w:rsidRPr="00E43D68">
              <w:rPr>
                <w:rFonts w:asciiTheme="minorBidi" w:hAnsiTheme="minorBidi" w:cstheme="minorBidi" w:hint="cs"/>
                <w:b/>
                <w:sz w:val="21"/>
                <w:szCs w:val="21"/>
                <w:rtl/>
                <w:lang w:eastAsia="he-IL"/>
              </w:rPr>
              <w:t>₪ לא כולל מע"מ</w:t>
            </w:r>
            <w:r w:rsidR="002C1BC4" w:rsidRPr="00E43D68">
              <w:rPr>
                <w:rFonts w:asciiTheme="minorBidi" w:hAnsiTheme="minorBidi" w:cstheme="minorBidi" w:hint="cs"/>
                <w:b/>
                <w:sz w:val="21"/>
                <w:szCs w:val="21"/>
                <w:rtl/>
                <w:lang w:eastAsia="he-IL"/>
              </w:rPr>
              <w:t xml:space="preserve">, עלות של 37 ₪ לעמוד, תשלום בכל חודש בהתאם לשימוש בפועל </w:t>
            </w:r>
          </w:p>
        </w:tc>
      </w:tr>
      <w:tr w:rsidR="007548B0" w:rsidTr="00222867">
        <w:tc>
          <w:tcPr>
            <w:tcW w:w="2698" w:type="dxa"/>
            <w:shd w:val="clear" w:color="auto" w:fill="E6E6E6"/>
            <w:hideMark/>
          </w:tcPr>
          <w:p w:rsidR="00222867" w:rsidRPr="00E43D68" w:rsidRDefault="009B6B29">
            <w:pPr>
              <w:spacing w:line="360" w:lineRule="auto"/>
              <w:rPr>
                <w:rFonts w:asciiTheme="minorBidi" w:hAnsiTheme="minorBidi" w:cstheme="minorBidi"/>
                <w:bCs/>
                <w:sz w:val="21"/>
                <w:szCs w:val="21"/>
                <w:lang w:eastAsia="he-IL"/>
              </w:rPr>
            </w:pPr>
            <w:r w:rsidRPr="00E43D68">
              <w:rPr>
                <w:rFonts w:asciiTheme="minorBidi" w:hAnsiTheme="minorBidi" w:cstheme="minorBidi"/>
                <w:bCs/>
                <w:sz w:val="21"/>
                <w:szCs w:val="21"/>
                <w:rtl/>
              </w:rPr>
              <w:t xml:space="preserve">תקופת ההתקשרות: </w:t>
            </w:r>
          </w:p>
        </w:tc>
        <w:tc>
          <w:tcPr>
            <w:tcW w:w="6480" w:type="dxa"/>
            <w:gridSpan w:val="2"/>
          </w:tcPr>
          <w:p w:rsidR="00222867" w:rsidRPr="00E43D68" w:rsidRDefault="004B585C">
            <w:pPr>
              <w:rPr>
                <w:rFonts w:asciiTheme="minorBidi" w:hAnsiTheme="minorBidi" w:cstheme="minorBidi"/>
                <w:b/>
                <w:sz w:val="21"/>
                <w:szCs w:val="21"/>
                <w:lang w:eastAsia="he-IL"/>
              </w:rPr>
            </w:pPr>
            <w:r w:rsidRPr="00E43D68">
              <w:rPr>
                <w:rFonts w:asciiTheme="minorBidi" w:hAnsiTheme="minorBidi" w:cstheme="minorBidi" w:hint="cs"/>
                <w:b/>
                <w:sz w:val="21"/>
                <w:szCs w:val="21"/>
                <w:rtl/>
                <w:lang w:eastAsia="he-IL"/>
              </w:rPr>
              <w:t xml:space="preserve">סיום 2020 + 2021 , עד סוף 2021 </w:t>
            </w:r>
          </w:p>
        </w:tc>
      </w:tr>
    </w:tbl>
    <w:p w:rsidR="00222867" w:rsidRPr="00AF57E9" w:rsidRDefault="00BF7004"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E43D68"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r w:rsidR="00F20744">
        <w:rPr>
          <w:rFonts w:asciiTheme="minorBidi" w:hAnsiTheme="minorBidi" w:cstheme="minorBidi"/>
          <w:bCs/>
          <w:sz w:val="21"/>
          <w:szCs w:val="21"/>
          <w:rtl/>
        </w:rPr>
        <w:br/>
      </w:r>
      <w:r w:rsidR="00F20744" w:rsidRPr="00E43D68">
        <w:rPr>
          <w:rFonts w:asciiTheme="minorBidi" w:hAnsiTheme="minorBidi" w:cstheme="minorBidi" w:hint="cs"/>
          <w:b/>
          <w:sz w:val="21"/>
          <w:szCs w:val="21"/>
          <w:rtl/>
        </w:rPr>
        <w:t xml:space="preserve">מצורף מייל מהלשכה המשפטית, כולל </w:t>
      </w:r>
      <w:proofErr w:type="spellStart"/>
      <w:r w:rsidR="00F20744" w:rsidRPr="00E43D68">
        <w:rPr>
          <w:rFonts w:asciiTheme="minorBidi" w:hAnsiTheme="minorBidi" w:cstheme="minorBidi" w:hint="cs"/>
          <w:b/>
          <w:sz w:val="21"/>
          <w:szCs w:val="21"/>
          <w:rtl/>
        </w:rPr>
        <w:t>התייחוסת</w:t>
      </w:r>
      <w:proofErr w:type="spellEnd"/>
      <w:r w:rsidR="00F20744" w:rsidRPr="00E43D68">
        <w:rPr>
          <w:rFonts w:asciiTheme="minorBidi" w:hAnsiTheme="minorBidi" w:cstheme="minorBidi" w:hint="cs"/>
          <w:b/>
          <w:sz w:val="21"/>
          <w:szCs w:val="21"/>
          <w:rtl/>
        </w:rPr>
        <w:t xml:space="preserve"> של טליה אגמון ומיכל גולדברג על הצורך בשירות זה לתקופת קורונה באופן דחוף. </w:t>
      </w:r>
    </w:p>
    <w:p w:rsidR="00222867" w:rsidRPr="00E43D68" w:rsidRDefault="00BF7004" w:rsidP="00222867">
      <w:pPr>
        <w:rPr>
          <w:rFonts w:asciiTheme="minorBidi" w:hAnsiTheme="minorBidi" w:cstheme="minorBidi"/>
          <w:bCs/>
          <w:sz w:val="21"/>
          <w:szCs w:val="21"/>
          <w:rtl/>
        </w:rPr>
      </w:pPr>
    </w:p>
    <w:p w:rsidR="00222867" w:rsidRPr="00E43D68" w:rsidRDefault="009B6B29" w:rsidP="00222867">
      <w:pPr>
        <w:spacing w:line="360" w:lineRule="auto"/>
        <w:rPr>
          <w:rFonts w:asciiTheme="minorBidi" w:hAnsiTheme="minorBidi" w:cstheme="minorBidi"/>
          <w:bCs/>
          <w:sz w:val="21"/>
          <w:szCs w:val="21"/>
          <w:rtl/>
        </w:rPr>
      </w:pPr>
      <w:r w:rsidRPr="00E43D68">
        <w:rPr>
          <w:rFonts w:asciiTheme="minorBidi" w:hAnsiTheme="minorBidi" w:cstheme="minorBidi"/>
          <w:bCs/>
          <w:sz w:val="21"/>
          <w:szCs w:val="21"/>
          <w:rtl/>
        </w:rPr>
        <w:t xml:space="preserve">נא להתייחס לסעיפים הבאים: </w:t>
      </w:r>
    </w:p>
    <w:p w:rsidR="00222867" w:rsidRPr="00E43D68" w:rsidRDefault="009B6B29" w:rsidP="00222867">
      <w:pPr>
        <w:spacing w:line="360" w:lineRule="auto"/>
        <w:jc w:val="both"/>
        <w:rPr>
          <w:rFonts w:asciiTheme="minorBidi" w:hAnsiTheme="minorBidi" w:cstheme="minorBidi"/>
          <w:b/>
          <w:sz w:val="21"/>
          <w:szCs w:val="21"/>
          <w:rtl/>
        </w:rPr>
      </w:pPr>
      <w:r w:rsidRPr="00E43D68">
        <w:rPr>
          <w:rFonts w:asciiTheme="minorBidi" w:hAnsiTheme="minorBidi" w:cstheme="minorBidi"/>
          <w:bCs/>
          <w:sz w:val="21"/>
          <w:szCs w:val="21"/>
          <w:rtl/>
        </w:rPr>
        <w:t>1. האמצעים שבהם נערכו בדיקות לאיתור ספקים נוספים והכנת חוות דעת</w:t>
      </w:r>
      <w:r w:rsidRPr="00E43D68">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E43D68" w:rsidRDefault="009B6B29" w:rsidP="00222867">
      <w:pPr>
        <w:spacing w:line="360" w:lineRule="auto"/>
        <w:jc w:val="both"/>
        <w:rPr>
          <w:rFonts w:asciiTheme="minorBidi" w:hAnsiTheme="minorBidi" w:cstheme="minorBidi"/>
          <w:b/>
          <w:sz w:val="21"/>
          <w:szCs w:val="21"/>
          <w:rtl/>
        </w:rPr>
      </w:pPr>
      <w:r w:rsidRPr="00E43D68">
        <w:rPr>
          <w:rFonts w:asciiTheme="minorBidi" w:hAnsiTheme="minorBidi" w:cstheme="minorBidi"/>
          <w:bCs/>
          <w:sz w:val="21"/>
          <w:szCs w:val="21"/>
          <w:rtl/>
        </w:rPr>
        <w:t>2. ממצאי הבדיקה</w:t>
      </w:r>
      <w:r w:rsidRPr="00E43D68">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E43D68" w:rsidRDefault="009B6B29" w:rsidP="00222867">
      <w:pPr>
        <w:spacing w:line="360" w:lineRule="auto"/>
        <w:jc w:val="both"/>
        <w:rPr>
          <w:rFonts w:asciiTheme="minorBidi" w:hAnsiTheme="minorBidi" w:cstheme="minorBidi"/>
          <w:bCs/>
          <w:sz w:val="21"/>
          <w:szCs w:val="21"/>
          <w:rtl/>
        </w:rPr>
      </w:pPr>
      <w:r w:rsidRPr="00E43D68">
        <w:rPr>
          <w:rFonts w:asciiTheme="minorBidi" w:hAnsiTheme="minorBidi" w:cstheme="minorBidi"/>
          <w:bCs/>
          <w:sz w:val="21"/>
          <w:szCs w:val="21"/>
          <w:rtl/>
        </w:rPr>
        <w:t xml:space="preserve">3. </w:t>
      </w:r>
      <w:r w:rsidRPr="00E43D68">
        <w:rPr>
          <w:rFonts w:asciiTheme="minorBidi" w:hAnsiTheme="minorBidi" w:cstheme="minorBidi"/>
          <w:b/>
          <w:sz w:val="21"/>
          <w:szCs w:val="21"/>
          <w:rtl/>
        </w:rPr>
        <w:t>נימוקים והערות נוספות</w:t>
      </w:r>
    </w:p>
    <w:p w:rsidR="00222867" w:rsidRPr="00E43D68" w:rsidRDefault="00BF7004"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RPr="00E43D68" w:rsidTr="00E43D68">
        <w:tc>
          <w:tcPr>
            <w:tcW w:w="9019" w:type="dxa"/>
            <w:tcBorders>
              <w:top w:val="single" w:sz="4" w:space="0" w:color="auto"/>
              <w:left w:val="single" w:sz="4" w:space="0" w:color="auto"/>
              <w:bottom w:val="single" w:sz="4" w:space="0" w:color="auto"/>
              <w:right w:val="single" w:sz="4" w:space="0" w:color="auto"/>
            </w:tcBorders>
          </w:tcPr>
          <w:p w:rsidR="00EE0DAD" w:rsidRPr="00E43D68" w:rsidRDefault="00EE0DAD" w:rsidP="00EE0DAD">
            <w:pPr>
              <w:spacing w:line="276" w:lineRule="auto"/>
              <w:rPr>
                <w:rFonts w:asciiTheme="minorBidi" w:hAnsiTheme="minorBidi" w:cstheme="minorBidi"/>
                <w:b/>
                <w:sz w:val="21"/>
                <w:szCs w:val="21"/>
                <w:rtl/>
                <w:lang w:eastAsia="he-IL"/>
              </w:rPr>
            </w:pPr>
            <w:r w:rsidRPr="00E43D68">
              <w:rPr>
                <w:rFonts w:asciiTheme="minorBidi" w:hAnsiTheme="minorBidi" w:cstheme="minorBidi" w:hint="cs"/>
                <w:b/>
                <w:sz w:val="21"/>
                <w:szCs w:val="21"/>
                <w:rtl/>
                <w:lang w:eastAsia="he-IL"/>
              </w:rPr>
              <w:t xml:space="preserve">יש 4 חברות שמספקות את עריכת התקנות. </w:t>
            </w:r>
          </w:p>
          <w:p w:rsidR="00EE0DAD" w:rsidRPr="00E43D68" w:rsidRDefault="00EE0DAD" w:rsidP="00EE0DAD">
            <w:pPr>
              <w:spacing w:line="276" w:lineRule="auto"/>
              <w:rPr>
                <w:rFonts w:asciiTheme="minorBidi" w:hAnsiTheme="minorBidi" w:cstheme="minorBidi"/>
                <w:b/>
                <w:sz w:val="21"/>
                <w:szCs w:val="21"/>
                <w:rtl/>
                <w:lang w:eastAsia="he-IL"/>
              </w:rPr>
            </w:pPr>
            <w:r w:rsidRPr="00E43D68">
              <w:rPr>
                <w:rFonts w:asciiTheme="minorBidi" w:hAnsiTheme="minorBidi" w:cstheme="minorBidi" w:hint="cs"/>
                <w:b/>
                <w:sz w:val="21"/>
                <w:szCs w:val="21"/>
                <w:rtl/>
                <w:lang w:eastAsia="he-IL"/>
              </w:rPr>
              <w:t xml:space="preserve">בוצעה בדיקה מול חברת נבו, התקבלה תשובה כי נוכל לקשר אל הקבצים המפורסמים באתר נבו. אך נבו מספקת שירות שונה ורק באמצעות פרסום הקבצים באתר חברת נבו בלוחות הזמנים בלתי תלויים.  </w:t>
            </w:r>
          </w:p>
          <w:p w:rsidR="00A224EF" w:rsidRPr="00E43D68" w:rsidRDefault="00EE0DAD" w:rsidP="00EE0DAD">
            <w:pPr>
              <w:spacing w:line="360" w:lineRule="auto"/>
              <w:rPr>
                <w:rFonts w:asciiTheme="minorBidi" w:hAnsiTheme="minorBidi" w:cstheme="minorBidi"/>
                <w:b/>
                <w:sz w:val="21"/>
                <w:szCs w:val="21"/>
                <w:lang w:eastAsia="he-IL"/>
              </w:rPr>
            </w:pPr>
            <w:r w:rsidRPr="00E43D68">
              <w:rPr>
                <w:rFonts w:asciiTheme="minorBidi" w:hAnsiTheme="minorBidi" w:cstheme="minorBidi" w:hint="cs"/>
                <w:b/>
                <w:sz w:val="21"/>
                <w:szCs w:val="21"/>
                <w:rtl/>
                <w:lang w:eastAsia="he-IL"/>
              </w:rPr>
              <w:t xml:space="preserve">רק חברה אחת, חברת הלכות, מספקת את השירות בזמן ומהירות הנדרשת על מנת לפרסם תקנות והנחיות בנושאי בריאות </w:t>
            </w:r>
            <w:proofErr w:type="spellStart"/>
            <w:r w:rsidRPr="00E43D68">
              <w:rPr>
                <w:rFonts w:asciiTheme="minorBidi" w:hAnsiTheme="minorBidi" w:cstheme="minorBidi" w:hint="cs"/>
                <w:b/>
                <w:sz w:val="21"/>
                <w:szCs w:val="21"/>
                <w:rtl/>
                <w:lang w:eastAsia="he-IL"/>
              </w:rPr>
              <w:t>קורנה</w:t>
            </w:r>
            <w:proofErr w:type="spellEnd"/>
            <w:r w:rsidRPr="00E43D68">
              <w:rPr>
                <w:rFonts w:asciiTheme="minorBidi" w:hAnsiTheme="minorBidi" w:cstheme="minorBidi" w:hint="cs"/>
                <w:b/>
                <w:sz w:val="21"/>
                <w:szCs w:val="21"/>
                <w:rtl/>
                <w:lang w:eastAsia="he-IL"/>
              </w:rPr>
              <w:t xml:space="preserve"> בזמן המהיר ונדרש.</w:t>
            </w:r>
          </w:p>
        </w:tc>
      </w:tr>
      <w:tr w:rsidR="007548B0" w:rsidRPr="00E43D68" w:rsidTr="00E43D68">
        <w:tc>
          <w:tcPr>
            <w:tcW w:w="9019" w:type="dxa"/>
            <w:tcBorders>
              <w:top w:val="single" w:sz="4" w:space="0" w:color="auto"/>
              <w:left w:val="single" w:sz="4" w:space="0" w:color="auto"/>
              <w:bottom w:val="single" w:sz="4" w:space="0" w:color="auto"/>
              <w:right w:val="single" w:sz="4" w:space="0" w:color="auto"/>
            </w:tcBorders>
          </w:tcPr>
          <w:p w:rsidR="00222867" w:rsidRPr="00E43D68" w:rsidRDefault="00BF7004">
            <w:pPr>
              <w:spacing w:line="360" w:lineRule="auto"/>
              <w:rPr>
                <w:rFonts w:asciiTheme="minorBidi" w:hAnsiTheme="minorBidi" w:cstheme="minorBidi"/>
                <w:b/>
                <w:sz w:val="21"/>
                <w:szCs w:val="21"/>
                <w:lang w:eastAsia="he-IL"/>
              </w:rPr>
            </w:pPr>
          </w:p>
        </w:tc>
      </w:tr>
      <w:tr w:rsidR="007548B0" w:rsidRPr="00E43D68" w:rsidTr="00E43D68">
        <w:tc>
          <w:tcPr>
            <w:tcW w:w="9019" w:type="dxa"/>
            <w:tcBorders>
              <w:top w:val="single" w:sz="4" w:space="0" w:color="auto"/>
              <w:left w:val="single" w:sz="4" w:space="0" w:color="auto"/>
              <w:bottom w:val="single" w:sz="4" w:space="0" w:color="auto"/>
              <w:right w:val="single" w:sz="4" w:space="0" w:color="auto"/>
            </w:tcBorders>
          </w:tcPr>
          <w:p w:rsidR="00222867" w:rsidRPr="00E43D68" w:rsidRDefault="00BF7004">
            <w:pPr>
              <w:spacing w:line="360" w:lineRule="auto"/>
              <w:rPr>
                <w:rFonts w:asciiTheme="minorBidi" w:hAnsiTheme="minorBidi" w:cstheme="minorBidi"/>
                <w:b/>
                <w:sz w:val="21"/>
                <w:szCs w:val="21"/>
                <w:lang w:eastAsia="he-IL"/>
              </w:rPr>
            </w:pPr>
          </w:p>
        </w:tc>
      </w:tr>
      <w:tr w:rsidR="007548B0" w:rsidRPr="00E43D68" w:rsidTr="00E43D68">
        <w:tc>
          <w:tcPr>
            <w:tcW w:w="9019" w:type="dxa"/>
            <w:tcBorders>
              <w:top w:val="single" w:sz="4" w:space="0" w:color="auto"/>
              <w:left w:val="single" w:sz="4" w:space="0" w:color="auto"/>
              <w:bottom w:val="single" w:sz="4" w:space="0" w:color="auto"/>
              <w:right w:val="single" w:sz="4" w:space="0" w:color="auto"/>
            </w:tcBorders>
          </w:tcPr>
          <w:p w:rsidR="00222867" w:rsidRPr="00E43D68" w:rsidRDefault="00BF7004">
            <w:pPr>
              <w:spacing w:line="360" w:lineRule="auto"/>
              <w:rPr>
                <w:rFonts w:asciiTheme="minorBidi" w:hAnsiTheme="minorBidi" w:cstheme="minorBidi"/>
                <w:b/>
                <w:sz w:val="21"/>
                <w:szCs w:val="21"/>
                <w:lang w:eastAsia="he-IL"/>
              </w:rPr>
            </w:pPr>
          </w:p>
        </w:tc>
      </w:tr>
      <w:tr w:rsidR="007548B0" w:rsidRPr="00E43D68" w:rsidTr="00E43D68">
        <w:tc>
          <w:tcPr>
            <w:tcW w:w="9019" w:type="dxa"/>
            <w:tcBorders>
              <w:top w:val="single" w:sz="4" w:space="0" w:color="auto"/>
              <w:left w:val="single" w:sz="4" w:space="0" w:color="auto"/>
              <w:bottom w:val="single" w:sz="4" w:space="0" w:color="auto"/>
              <w:right w:val="single" w:sz="4" w:space="0" w:color="auto"/>
            </w:tcBorders>
          </w:tcPr>
          <w:p w:rsidR="00222867" w:rsidRPr="00E43D68" w:rsidRDefault="00BF7004">
            <w:pPr>
              <w:spacing w:line="360" w:lineRule="auto"/>
              <w:rPr>
                <w:rFonts w:asciiTheme="minorBidi" w:hAnsiTheme="minorBidi" w:cstheme="minorBidi"/>
                <w:b/>
                <w:sz w:val="21"/>
                <w:szCs w:val="21"/>
                <w:lang w:eastAsia="he-IL"/>
              </w:rPr>
            </w:pPr>
          </w:p>
        </w:tc>
      </w:tr>
      <w:tr w:rsidR="007548B0" w:rsidRPr="00E43D68" w:rsidTr="00E43D68">
        <w:tc>
          <w:tcPr>
            <w:tcW w:w="9019" w:type="dxa"/>
            <w:tcBorders>
              <w:top w:val="single" w:sz="4" w:space="0" w:color="auto"/>
              <w:left w:val="single" w:sz="4" w:space="0" w:color="auto"/>
              <w:bottom w:val="single" w:sz="4" w:space="0" w:color="auto"/>
              <w:right w:val="single" w:sz="4" w:space="0" w:color="auto"/>
            </w:tcBorders>
          </w:tcPr>
          <w:p w:rsidR="00222867" w:rsidRPr="00E43D68" w:rsidRDefault="00BF7004">
            <w:pPr>
              <w:spacing w:line="360" w:lineRule="auto"/>
              <w:rPr>
                <w:rFonts w:asciiTheme="minorBidi" w:hAnsiTheme="minorBidi" w:cstheme="minorBidi"/>
                <w:b/>
                <w:sz w:val="21"/>
                <w:szCs w:val="21"/>
                <w:lang w:eastAsia="he-IL"/>
              </w:rPr>
            </w:pPr>
          </w:p>
        </w:tc>
      </w:tr>
      <w:tr w:rsidR="007548B0" w:rsidRPr="00E43D68" w:rsidTr="00E43D68">
        <w:tc>
          <w:tcPr>
            <w:tcW w:w="9019" w:type="dxa"/>
            <w:tcBorders>
              <w:top w:val="single" w:sz="4" w:space="0" w:color="auto"/>
              <w:left w:val="single" w:sz="4" w:space="0" w:color="auto"/>
              <w:bottom w:val="single" w:sz="4" w:space="0" w:color="auto"/>
              <w:right w:val="single" w:sz="4" w:space="0" w:color="auto"/>
            </w:tcBorders>
          </w:tcPr>
          <w:p w:rsidR="00222867" w:rsidRPr="00E43D68" w:rsidRDefault="00BF7004">
            <w:pPr>
              <w:spacing w:line="360" w:lineRule="auto"/>
              <w:rPr>
                <w:rFonts w:asciiTheme="minorBidi" w:hAnsiTheme="minorBidi" w:cstheme="minorBidi"/>
                <w:b/>
                <w:sz w:val="21"/>
                <w:szCs w:val="21"/>
                <w:lang w:eastAsia="he-IL"/>
              </w:rPr>
            </w:pPr>
          </w:p>
        </w:tc>
      </w:tr>
    </w:tbl>
    <w:p w:rsidR="00222867" w:rsidRPr="00E43D68" w:rsidRDefault="00BF7004" w:rsidP="00222867">
      <w:pPr>
        <w:numPr>
          <w:ilvl w:val="12"/>
          <w:numId w:val="0"/>
        </w:numPr>
        <w:ind w:left="283" w:hanging="283"/>
        <w:rPr>
          <w:rFonts w:asciiTheme="minorBidi" w:hAnsiTheme="minorBidi" w:cstheme="minorBidi"/>
          <w:b/>
          <w:sz w:val="21"/>
          <w:szCs w:val="21"/>
          <w:rtl/>
          <w:lang w:eastAsia="he-IL"/>
        </w:rPr>
      </w:pPr>
    </w:p>
    <w:p w:rsidR="00222867" w:rsidRPr="00E43D68" w:rsidRDefault="009B6B29" w:rsidP="00222867">
      <w:pPr>
        <w:rPr>
          <w:rFonts w:asciiTheme="minorBidi" w:hAnsiTheme="minorBidi" w:cstheme="minorBidi"/>
          <w:b/>
          <w:sz w:val="21"/>
          <w:szCs w:val="21"/>
          <w:rtl/>
        </w:rPr>
      </w:pPr>
      <w:r w:rsidRPr="00E43D68">
        <w:rPr>
          <w:rFonts w:asciiTheme="minorBidi" w:hAnsiTheme="minorBidi" w:cstheme="minorBidi"/>
          <w:b/>
          <w:sz w:val="21"/>
          <w:szCs w:val="21"/>
          <w:rtl/>
        </w:rPr>
        <w:t>חוות דעתי זו ניתנת מתוקף היותי הסמכות המקצועית לנושא זה.</w:t>
      </w:r>
    </w:p>
    <w:p w:rsidR="00222867" w:rsidRPr="00E43D68" w:rsidRDefault="00BF7004" w:rsidP="00222867">
      <w:pPr>
        <w:rPr>
          <w:rFonts w:asciiTheme="minorBidi" w:hAnsiTheme="minorBidi" w:cstheme="minorBidi"/>
          <w:b/>
          <w:sz w:val="21"/>
          <w:szCs w:val="21"/>
          <w:rtl/>
        </w:rPr>
      </w:pPr>
    </w:p>
    <w:p w:rsidR="009B6B29" w:rsidRPr="00E43D68" w:rsidRDefault="009B6B29" w:rsidP="009B6B29">
      <w:pPr>
        <w:rPr>
          <w:rFonts w:asciiTheme="minorBidi" w:hAnsiTheme="minorBidi" w:cstheme="minorBidi"/>
          <w:b/>
          <w:sz w:val="21"/>
          <w:szCs w:val="21"/>
          <w:rtl/>
        </w:rPr>
      </w:pPr>
      <w:r w:rsidRPr="00E43D68">
        <w:rPr>
          <w:rFonts w:asciiTheme="minorBidi" w:hAnsiTheme="minorBidi" w:cstheme="minorBidi"/>
          <w:b/>
          <w:sz w:val="21"/>
          <w:szCs w:val="21"/>
          <w:rtl/>
        </w:rPr>
        <w:t>בכבוד רב,</w:t>
      </w:r>
    </w:p>
    <w:p w:rsidR="00222867" w:rsidRPr="00E43D68" w:rsidRDefault="009B6B29" w:rsidP="00222867">
      <w:pPr>
        <w:rPr>
          <w:rFonts w:asciiTheme="minorBidi" w:hAnsiTheme="minorBidi" w:cstheme="minorBidi"/>
          <w:b/>
          <w:sz w:val="21"/>
          <w:szCs w:val="21"/>
          <w:rtl/>
        </w:rPr>
      </w:pPr>
      <w:r w:rsidRPr="00E43D68">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RPr="00E43D68" w:rsidTr="00222867">
        <w:tc>
          <w:tcPr>
            <w:tcW w:w="2698" w:type="dxa"/>
            <w:tcBorders>
              <w:top w:val="single" w:sz="4" w:space="0" w:color="auto"/>
              <w:left w:val="single" w:sz="4" w:space="0" w:color="auto"/>
              <w:bottom w:val="single" w:sz="4" w:space="0" w:color="auto"/>
              <w:right w:val="single" w:sz="4" w:space="0" w:color="auto"/>
            </w:tcBorders>
          </w:tcPr>
          <w:p w:rsidR="00222867" w:rsidRPr="00E43D68" w:rsidRDefault="00E43D68">
            <w:pPr>
              <w:spacing w:line="360" w:lineRule="auto"/>
              <w:rPr>
                <w:rFonts w:asciiTheme="minorBidi" w:hAnsiTheme="minorBidi" w:cstheme="minorBidi"/>
                <w:b/>
                <w:sz w:val="21"/>
                <w:szCs w:val="21"/>
                <w:lang w:eastAsia="he-IL"/>
              </w:rPr>
            </w:pPr>
            <w:r w:rsidRPr="00E43D68">
              <w:rPr>
                <w:rFonts w:asciiTheme="minorBidi" w:hAnsiTheme="minorBidi" w:cstheme="minorBidi" w:hint="cs"/>
                <w:b/>
                <w:sz w:val="21"/>
                <w:szCs w:val="21"/>
                <w:rtl/>
                <w:lang w:eastAsia="he-IL"/>
              </w:rPr>
              <w:t xml:space="preserve">רויטל חרמון </w:t>
            </w:r>
          </w:p>
        </w:tc>
        <w:tc>
          <w:tcPr>
            <w:tcW w:w="3420" w:type="dxa"/>
            <w:tcBorders>
              <w:top w:val="single" w:sz="4" w:space="0" w:color="auto"/>
              <w:left w:val="single" w:sz="4" w:space="0" w:color="auto"/>
              <w:bottom w:val="single" w:sz="4" w:space="0" w:color="auto"/>
              <w:right w:val="single" w:sz="4" w:space="0" w:color="auto"/>
            </w:tcBorders>
          </w:tcPr>
          <w:p w:rsidR="00222867" w:rsidRPr="00E43D68" w:rsidRDefault="00BF700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מנהלת מחלקת אתרים ותוכן</w:t>
            </w:r>
            <w:bookmarkStart w:id="0" w:name="_GoBack"/>
            <w:bookmarkEnd w:id="0"/>
          </w:p>
        </w:tc>
        <w:tc>
          <w:tcPr>
            <w:tcW w:w="3202" w:type="dxa"/>
            <w:tcBorders>
              <w:top w:val="single" w:sz="4" w:space="0" w:color="auto"/>
              <w:left w:val="single" w:sz="4" w:space="0" w:color="auto"/>
              <w:bottom w:val="single" w:sz="4" w:space="0" w:color="auto"/>
              <w:right w:val="single" w:sz="4" w:space="0" w:color="auto"/>
            </w:tcBorders>
          </w:tcPr>
          <w:p w:rsidR="00222867" w:rsidRPr="00E43D68" w:rsidRDefault="00BF7004">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extent cx="1352739" cy="50489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חתימה רויטל.png"/>
                          <pic:cNvPicPr/>
                        </pic:nvPicPr>
                        <pic:blipFill>
                          <a:blip r:embed="rId11">
                            <a:extLst>
                              <a:ext uri="{28A0092B-C50C-407E-A947-70E740481C1C}">
                                <a14:useLocalDpi xmlns:a14="http://schemas.microsoft.com/office/drawing/2010/main" val="0"/>
                              </a:ext>
                            </a:extLst>
                          </a:blip>
                          <a:stretch>
                            <a:fillRect/>
                          </a:stretch>
                        </pic:blipFill>
                        <pic:spPr>
                          <a:xfrm>
                            <a:off x="0" y="0"/>
                            <a:ext cx="1352739" cy="504895"/>
                          </a:xfrm>
                          <a:prstGeom prst="rect">
                            <a:avLst/>
                          </a:prstGeom>
                        </pic:spPr>
                      </pic:pic>
                    </a:graphicData>
                  </a:graphic>
                </wp:inline>
              </w:drawing>
            </w:r>
          </w:p>
        </w:tc>
      </w:tr>
      <w:tr w:rsidR="007548B0" w:rsidRPr="00E43D68"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E43D68" w:rsidRDefault="009B6B29">
            <w:pPr>
              <w:spacing w:line="360" w:lineRule="auto"/>
              <w:jc w:val="center"/>
              <w:rPr>
                <w:rFonts w:asciiTheme="minorBidi" w:hAnsiTheme="minorBidi" w:cstheme="minorBidi"/>
                <w:bCs/>
                <w:sz w:val="21"/>
                <w:szCs w:val="21"/>
                <w:lang w:eastAsia="he-IL"/>
              </w:rPr>
            </w:pPr>
            <w:r w:rsidRPr="00E43D68">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E43D68" w:rsidRDefault="009B6B29">
            <w:pPr>
              <w:spacing w:line="360" w:lineRule="auto"/>
              <w:jc w:val="center"/>
              <w:rPr>
                <w:rFonts w:asciiTheme="minorBidi" w:hAnsiTheme="minorBidi" w:cstheme="minorBidi"/>
                <w:bCs/>
                <w:sz w:val="21"/>
                <w:szCs w:val="21"/>
                <w:lang w:eastAsia="he-IL"/>
              </w:rPr>
            </w:pPr>
            <w:r w:rsidRPr="00E43D68">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E43D68" w:rsidRDefault="009B6B29">
            <w:pPr>
              <w:spacing w:line="360" w:lineRule="auto"/>
              <w:jc w:val="center"/>
              <w:rPr>
                <w:rFonts w:asciiTheme="minorBidi" w:hAnsiTheme="minorBidi" w:cstheme="minorBidi"/>
                <w:bCs/>
                <w:sz w:val="21"/>
                <w:szCs w:val="21"/>
                <w:lang w:eastAsia="he-IL"/>
              </w:rPr>
            </w:pPr>
            <w:r w:rsidRPr="00E43D68">
              <w:rPr>
                <w:rFonts w:asciiTheme="minorBidi" w:hAnsiTheme="minorBidi" w:cstheme="minorBidi"/>
                <w:bCs/>
                <w:sz w:val="21"/>
                <w:szCs w:val="21"/>
                <w:rtl/>
              </w:rPr>
              <w:t>חתימה</w:t>
            </w:r>
          </w:p>
        </w:tc>
      </w:tr>
    </w:tbl>
    <w:p w:rsidR="00222867" w:rsidRPr="00E43D68" w:rsidRDefault="00BF7004" w:rsidP="00222867">
      <w:pPr>
        <w:rPr>
          <w:rtl/>
        </w:rPr>
      </w:pPr>
    </w:p>
    <w:p w:rsidR="00E43D68" w:rsidRPr="00E43D68" w:rsidRDefault="00E43D68" w:rsidP="00E43D68">
      <w:pPr>
        <w:rPr>
          <w:rFonts w:asciiTheme="minorBidi" w:hAnsiTheme="minorBidi" w:cstheme="minorBidi"/>
          <w:b/>
          <w:sz w:val="21"/>
          <w:szCs w:val="21"/>
          <w:rtl/>
        </w:rPr>
      </w:pPr>
      <w:r w:rsidRPr="00E43D68">
        <w:rPr>
          <w:rFonts w:asciiTheme="minorBidi" w:hAnsiTheme="minorBidi" w:cstheme="minorBidi" w:hint="cs"/>
          <w:b/>
          <w:sz w:val="21"/>
          <w:szCs w:val="21"/>
          <w:rtl/>
        </w:rPr>
        <w:t xml:space="preserve">בהתאם לסעיף </w:t>
      </w:r>
      <w:r w:rsidRPr="00E43D68">
        <w:rPr>
          <w:rFonts w:asciiTheme="minorBidi" w:hAnsiTheme="minorBidi" w:cstheme="minorBidi"/>
          <w:b/>
          <w:sz w:val="21"/>
          <w:szCs w:val="21"/>
          <w:rtl/>
        </w:rPr>
        <w:t>2.7.4.3.</w:t>
      </w:r>
      <w:r w:rsidRPr="00E43D68">
        <w:rPr>
          <w:rFonts w:asciiTheme="minorBidi" w:hAnsiTheme="minorBidi" w:cstheme="minorBidi" w:hint="cs"/>
          <w:b/>
          <w:sz w:val="21"/>
          <w:szCs w:val="21"/>
          <w:rtl/>
        </w:rPr>
        <w:t xml:space="preserve"> להוראת </w:t>
      </w:r>
      <w:proofErr w:type="spellStart"/>
      <w:r w:rsidRPr="00E43D68">
        <w:rPr>
          <w:rFonts w:asciiTheme="minorBidi" w:hAnsiTheme="minorBidi" w:cstheme="minorBidi" w:hint="cs"/>
          <w:b/>
          <w:sz w:val="21"/>
          <w:szCs w:val="21"/>
          <w:rtl/>
        </w:rPr>
        <w:t>תכ"מ</w:t>
      </w:r>
      <w:proofErr w:type="spellEnd"/>
      <w:r w:rsidRPr="00E43D68">
        <w:rPr>
          <w:rFonts w:asciiTheme="minorBidi" w:hAnsiTheme="minorBidi" w:cstheme="minorBidi" w:hint="cs"/>
          <w:b/>
          <w:sz w:val="21"/>
          <w:szCs w:val="21"/>
          <w:rtl/>
        </w:rPr>
        <w:t xml:space="preserve"> 7.3.6.2 שכותרתה "בחינת קיומם של ספקים ומיזמים" (מהדורה 07, תת מהדורה 01) והואיל ובעל</w:t>
      </w:r>
      <w:r w:rsidRPr="00E43D68">
        <w:rPr>
          <w:rFonts w:asciiTheme="minorBidi" w:hAnsiTheme="minorBidi" w:cstheme="minorBidi"/>
          <w:b/>
          <w:sz w:val="21"/>
          <w:szCs w:val="21"/>
          <w:rtl/>
        </w:rPr>
        <w:t xml:space="preserve"> </w:t>
      </w:r>
      <w:r w:rsidRPr="00E43D68">
        <w:rPr>
          <w:rFonts w:asciiTheme="minorBidi" w:hAnsiTheme="minorBidi" w:cstheme="minorBidi" w:hint="cs"/>
          <w:b/>
          <w:sz w:val="21"/>
          <w:szCs w:val="21"/>
          <w:rtl/>
        </w:rPr>
        <w:t>הסמכות</w:t>
      </w:r>
      <w:r w:rsidRPr="00E43D68">
        <w:rPr>
          <w:rFonts w:asciiTheme="minorBidi" w:hAnsiTheme="minorBidi" w:cstheme="minorBidi"/>
          <w:b/>
          <w:sz w:val="21"/>
          <w:szCs w:val="21"/>
          <w:rtl/>
        </w:rPr>
        <w:t xml:space="preserve"> </w:t>
      </w:r>
      <w:r w:rsidRPr="00E43D68">
        <w:rPr>
          <w:rFonts w:asciiTheme="minorBidi" w:hAnsiTheme="minorBidi" w:cstheme="minorBidi" w:hint="cs"/>
          <w:b/>
          <w:sz w:val="21"/>
          <w:szCs w:val="21"/>
          <w:rtl/>
        </w:rPr>
        <w:t>המקצועית</w:t>
      </w:r>
      <w:r w:rsidRPr="00E43D68">
        <w:rPr>
          <w:rFonts w:asciiTheme="minorBidi" w:hAnsiTheme="minorBidi" w:cstheme="minorBidi"/>
          <w:b/>
          <w:sz w:val="21"/>
          <w:szCs w:val="21"/>
          <w:rtl/>
        </w:rPr>
        <w:t xml:space="preserve"> </w:t>
      </w:r>
      <w:r w:rsidRPr="00E43D68">
        <w:rPr>
          <w:rFonts w:asciiTheme="minorBidi" w:hAnsiTheme="minorBidi" w:cstheme="minorBidi" w:hint="cs"/>
          <w:b/>
          <w:sz w:val="21"/>
          <w:szCs w:val="21"/>
          <w:rtl/>
        </w:rPr>
        <w:t>במשרד</w:t>
      </w:r>
      <w:r w:rsidRPr="00E43D68">
        <w:rPr>
          <w:rFonts w:asciiTheme="minorBidi" w:hAnsiTheme="minorBidi" w:cstheme="minorBidi"/>
          <w:b/>
          <w:sz w:val="21"/>
          <w:szCs w:val="21"/>
          <w:rtl/>
        </w:rPr>
        <w:t xml:space="preserve"> </w:t>
      </w:r>
      <w:r w:rsidRPr="00E43D68">
        <w:rPr>
          <w:rFonts w:asciiTheme="minorBidi" w:hAnsiTheme="minorBidi" w:cstheme="minorBidi" w:hint="cs"/>
          <w:b/>
          <w:sz w:val="21"/>
          <w:szCs w:val="21"/>
          <w:rtl/>
        </w:rPr>
        <w:t>אינו</w:t>
      </w:r>
      <w:r w:rsidRPr="00E43D68">
        <w:rPr>
          <w:rFonts w:asciiTheme="minorBidi" w:hAnsiTheme="minorBidi" w:cstheme="minorBidi"/>
          <w:b/>
          <w:sz w:val="21"/>
          <w:szCs w:val="21"/>
          <w:rtl/>
        </w:rPr>
        <w:t xml:space="preserve"> </w:t>
      </w:r>
      <w:r w:rsidRPr="00E43D68">
        <w:rPr>
          <w:rFonts w:asciiTheme="minorBidi" w:hAnsiTheme="minorBidi" w:cstheme="minorBidi" w:hint="cs"/>
          <w:b/>
          <w:sz w:val="21"/>
          <w:szCs w:val="21"/>
          <w:rtl/>
        </w:rPr>
        <w:t>עובד</w:t>
      </w:r>
      <w:r w:rsidRPr="00E43D68">
        <w:rPr>
          <w:rFonts w:asciiTheme="minorBidi" w:hAnsiTheme="minorBidi" w:cstheme="minorBidi"/>
          <w:b/>
          <w:sz w:val="21"/>
          <w:szCs w:val="21"/>
          <w:rtl/>
        </w:rPr>
        <w:t xml:space="preserve"> </w:t>
      </w:r>
      <w:r w:rsidRPr="00E43D68">
        <w:rPr>
          <w:rFonts w:asciiTheme="minorBidi" w:hAnsiTheme="minorBidi" w:cstheme="minorBidi" w:hint="cs"/>
          <w:b/>
          <w:sz w:val="21"/>
          <w:szCs w:val="21"/>
          <w:rtl/>
        </w:rPr>
        <w:t>מדינה, הנני מאשר בחתימתי</w:t>
      </w:r>
      <w:r w:rsidRPr="00E43D68">
        <w:rPr>
          <w:rFonts w:asciiTheme="minorBidi" w:hAnsiTheme="minorBidi" w:cstheme="minorBidi"/>
          <w:b/>
          <w:sz w:val="21"/>
          <w:szCs w:val="21"/>
          <w:rtl/>
        </w:rPr>
        <w:t xml:space="preserve"> </w:t>
      </w:r>
      <w:r w:rsidRPr="00E43D68">
        <w:rPr>
          <w:rFonts w:asciiTheme="minorBidi" w:hAnsiTheme="minorBidi" w:cstheme="minorBidi" w:hint="cs"/>
          <w:b/>
          <w:sz w:val="21"/>
          <w:szCs w:val="21"/>
          <w:rtl/>
        </w:rPr>
        <w:t>האמור</w:t>
      </w:r>
      <w:r w:rsidRPr="00E43D68">
        <w:rPr>
          <w:rFonts w:asciiTheme="minorBidi" w:hAnsiTheme="minorBidi" w:cstheme="minorBidi"/>
          <w:b/>
          <w:sz w:val="21"/>
          <w:szCs w:val="21"/>
          <w:rtl/>
        </w:rPr>
        <w:t xml:space="preserve"> </w:t>
      </w:r>
      <w:r w:rsidRPr="00E43D68">
        <w:rPr>
          <w:rFonts w:asciiTheme="minorBidi" w:hAnsiTheme="minorBidi" w:cstheme="minorBidi" w:hint="cs"/>
          <w:b/>
          <w:sz w:val="21"/>
          <w:szCs w:val="21"/>
          <w:rtl/>
        </w:rPr>
        <w:t>בחוות</w:t>
      </w:r>
      <w:r w:rsidRPr="00E43D68">
        <w:rPr>
          <w:rFonts w:asciiTheme="minorBidi" w:hAnsiTheme="minorBidi" w:cstheme="minorBidi"/>
          <w:b/>
          <w:sz w:val="21"/>
          <w:szCs w:val="21"/>
          <w:rtl/>
        </w:rPr>
        <w:t xml:space="preserve"> </w:t>
      </w:r>
      <w:r w:rsidRPr="00E43D68">
        <w:rPr>
          <w:rFonts w:asciiTheme="minorBidi" w:hAnsiTheme="minorBidi" w:cstheme="minorBidi" w:hint="cs"/>
          <w:b/>
          <w:sz w:val="21"/>
          <w:szCs w:val="21"/>
          <w:rtl/>
        </w:rPr>
        <w:t xml:space="preserve">הדעת, לאחר </w:t>
      </w:r>
      <w:proofErr w:type="spellStart"/>
      <w:r w:rsidRPr="00E43D68">
        <w:rPr>
          <w:rFonts w:asciiTheme="minorBidi" w:hAnsiTheme="minorBidi" w:cstheme="minorBidi" w:hint="cs"/>
          <w:b/>
          <w:sz w:val="21"/>
          <w:szCs w:val="21"/>
          <w:rtl/>
        </w:rPr>
        <w:t>שוידאתי</w:t>
      </w:r>
      <w:proofErr w:type="spellEnd"/>
      <w:r w:rsidRPr="00E43D68">
        <w:rPr>
          <w:rFonts w:asciiTheme="minorBidi" w:hAnsiTheme="minorBidi" w:cstheme="minorBidi" w:hint="cs"/>
          <w:b/>
          <w:sz w:val="21"/>
          <w:szCs w:val="21"/>
          <w:rtl/>
        </w:rPr>
        <w:t xml:space="preserve"> כי כותב</w:t>
      </w:r>
      <w:r w:rsidRPr="00E43D68">
        <w:rPr>
          <w:rFonts w:asciiTheme="minorBidi" w:hAnsiTheme="minorBidi" w:cstheme="minorBidi"/>
          <w:b/>
          <w:sz w:val="21"/>
          <w:szCs w:val="21"/>
          <w:rtl/>
        </w:rPr>
        <w:t xml:space="preserve"> </w:t>
      </w:r>
      <w:r w:rsidRPr="00E43D68">
        <w:rPr>
          <w:rFonts w:asciiTheme="minorBidi" w:hAnsiTheme="minorBidi" w:cstheme="minorBidi" w:hint="cs"/>
          <w:b/>
          <w:sz w:val="21"/>
          <w:szCs w:val="21"/>
          <w:rtl/>
        </w:rPr>
        <w:t>חוות</w:t>
      </w:r>
      <w:r w:rsidRPr="00E43D68">
        <w:rPr>
          <w:rFonts w:asciiTheme="minorBidi" w:hAnsiTheme="minorBidi" w:cstheme="minorBidi"/>
          <w:b/>
          <w:sz w:val="21"/>
          <w:szCs w:val="21"/>
          <w:rtl/>
        </w:rPr>
        <w:t xml:space="preserve"> </w:t>
      </w:r>
      <w:r w:rsidRPr="00E43D68">
        <w:rPr>
          <w:rFonts w:asciiTheme="minorBidi" w:hAnsiTheme="minorBidi" w:cstheme="minorBidi" w:hint="cs"/>
          <w:b/>
          <w:sz w:val="21"/>
          <w:szCs w:val="21"/>
          <w:rtl/>
        </w:rPr>
        <w:t>הדעת</w:t>
      </w:r>
      <w:r w:rsidRPr="00E43D68">
        <w:rPr>
          <w:rFonts w:asciiTheme="minorBidi" w:hAnsiTheme="minorBidi" w:cstheme="minorBidi"/>
          <w:b/>
          <w:sz w:val="21"/>
          <w:szCs w:val="21"/>
          <w:rtl/>
        </w:rPr>
        <w:t xml:space="preserve"> </w:t>
      </w:r>
      <w:r w:rsidRPr="00E43D68">
        <w:rPr>
          <w:rFonts w:asciiTheme="minorBidi" w:hAnsiTheme="minorBidi" w:cstheme="minorBidi" w:hint="cs"/>
          <w:b/>
          <w:sz w:val="21"/>
          <w:szCs w:val="21"/>
          <w:rtl/>
        </w:rPr>
        <w:t>חתום</w:t>
      </w:r>
      <w:r w:rsidRPr="00E43D68">
        <w:rPr>
          <w:rFonts w:asciiTheme="minorBidi" w:hAnsiTheme="minorBidi" w:cstheme="minorBidi"/>
          <w:b/>
          <w:sz w:val="21"/>
          <w:szCs w:val="21"/>
          <w:rtl/>
        </w:rPr>
        <w:t xml:space="preserve"> </w:t>
      </w:r>
      <w:r w:rsidRPr="00E43D68">
        <w:rPr>
          <w:rFonts w:asciiTheme="minorBidi" w:hAnsiTheme="minorBidi" w:cstheme="minorBidi" w:hint="cs"/>
          <w:b/>
          <w:sz w:val="21"/>
          <w:szCs w:val="21"/>
          <w:rtl/>
        </w:rPr>
        <w:t>על</w:t>
      </w:r>
      <w:r w:rsidRPr="00E43D68">
        <w:rPr>
          <w:rFonts w:asciiTheme="minorBidi" w:hAnsiTheme="minorBidi" w:cstheme="minorBidi"/>
          <w:b/>
          <w:sz w:val="21"/>
          <w:szCs w:val="21"/>
          <w:rtl/>
        </w:rPr>
        <w:t xml:space="preserve"> </w:t>
      </w:r>
      <w:r w:rsidRPr="00E43D68">
        <w:rPr>
          <w:rFonts w:asciiTheme="minorBidi" w:hAnsiTheme="minorBidi" w:cstheme="minorBidi" w:hint="cs"/>
          <w:b/>
          <w:sz w:val="21"/>
          <w:szCs w:val="21"/>
          <w:rtl/>
        </w:rPr>
        <w:t>תצהיר</w:t>
      </w:r>
      <w:r w:rsidRPr="00E43D68">
        <w:rPr>
          <w:rFonts w:asciiTheme="minorBidi" w:hAnsiTheme="minorBidi" w:cstheme="minorBidi"/>
          <w:b/>
          <w:sz w:val="21"/>
          <w:szCs w:val="21"/>
          <w:rtl/>
        </w:rPr>
        <w:t xml:space="preserve"> </w:t>
      </w:r>
      <w:r w:rsidRPr="00E43D68">
        <w:rPr>
          <w:rFonts w:asciiTheme="minorBidi" w:hAnsiTheme="minorBidi" w:cstheme="minorBidi" w:hint="cs"/>
          <w:b/>
          <w:sz w:val="21"/>
          <w:szCs w:val="21"/>
          <w:rtl/>
        </w:rPr>
        <w:t>בדבר</w:t>
      </w:r>
      <w:r w:rsidRPr="00E43D68">
        <w:rPr>
          <w:rFonts w:asciiTheme="minorBidi" w:hAnsiTheme="minorBidi" w:cstheme="minorBidi"/>
          <w:b/>
          <w:sz w:val="21"/>
          <w:szCs w:val="21"/>
          <w:rtl/>
        </w:rPr>
        <w:t xml:space="preserve"> </w:t>
      </w:r>
      <w:r w:rsidRPr="00E43D68">
        <w:rPr>
          <w:rFonts w:asciiTheme="minorBidi" w:hAnsiTheme="minorBidi" w:cstheme="minorBidi" w:hint="cs"/>
          <w:b/>
          <w:sz w:val="21"/>
          <w:szCs w:val="21"/>
          <w:rtl/>
        </w:rPr>
        <w:t>העדר</w:t>
      </w:r>
      <w:r w:rsidRPr="00E43D68">
        <w:rPr>
          <w:rFonts w:asciiTheme="minorBidi" w:hAnsiTheme="minorBidi" w:cstheme="minorBidi"/>
          <w:b/>
          <w:sz w:val="21"/>
          <w:szCs w:val="21"/>
          <w:rtl/>
        </w:rPr>
        <w:t xml:space="preserve"> </w:t>
      </w:r>
      <w:r w:rsidRPr="00E43D68">
        <w:rPr>
          <w:rFonts w:asciiTheme="minorBidi" w:hAnsiTheme="minorBidi" w:cstheme="minorBidi" w:hint="cs"/>
          <w:b/>
          <w:sz w:val="21"/>
          <w:szCs w:val="21"/>
          <w:rtl/>
        </w:rPr>
        <w:t>ניגוד</w:t>
      </w:r>
      <w:r w:rsidRPr="00E43D68">
        <w:rPr>
          <w:rFonts w:asciiTheme="minorBidi" w:hAnsiTheme="minorBidi" w:cstheme="minorBidi"/>
          <w:b/>
          <w:sz w:val="21"/>
          <w:szCs w:val="21"/>
          <w:rtl/>
        </w:rPr>
        <w:t xml:space="preserve"> </w:t>
      </w:r>
      <w:r w:rsidRPr="00E43D68">
        <w:rPr>
          <w:rFonts w:asciiTheme="minorBidi" w:hAnsiTheme="minorBidi" w:cstheme="minorBidi" w:hint="cs"/>
          <w:b/>
          <w:sz w:val="21"/>
          <w:szCs w:val="21"/>
          <w:rtl/>
        </w:rPr>
        <w:t>עניינים</w:t>
      </w:r>
      <w:r w:rsidRPr="00E43D68">
        <w:rPr>
          <w:rFonts w:asciiTheme="minorBidi" w:hAnsiTheme="minorBidi" w:cstheme="minorBidi"/>
          <w:b/>
          <w:sz w:val="21"/>
          <w:szCs w:val="21"/>
          <w:rtl/>
        </w:rPr>
        <w:t>.</w:t>
      </w:r>
    </w:p>
    <w:p w:rsidR="00E43D68" w:rsidRPr="00E43D68" w:rsidRDefault="00E43D68" w:rsidP="00E43D68">
      <w:pPr>
        <w:rPr>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4"/>
        <w:gridCol w:w="3380"/>
        <w:gridCol w:w="3276"/>
      </w:tblGrid>
      <w:tr w:rsidR="00E43D68" w:rsidRPr="00E43D68" w:rsidTr="00DB4C05">
        <w:tc>
          <w:tcPr>
            <w:tcW w:w="2698" w:type="dxa"/>
            <w:tcBorders>
              <w:top w:val="single" w:sz="4" w:space="0" w:color="auto"/>
              <w:left w:val="single" w:sz="4" w:space="0" w:color="auto"/>
              <w:bottom w:val="single" w:sz="4" w:space="0" w:color="auto"/>
              <w:right w:val="single" w:sz="4" w:space="0" w:color="auto"/>
            </w:tcBorders>
          </w:tcPr>
          <w:p w:rsidR="00E43D68" w:rsidRPr="00E43D68" w:rsidRDefault="00E43D68" w:rsidP="00DB4C05">
            <w:pPr>
              <w:spacing w:line="360" w:lineRule="auto"/>
              <w:jc w:val="center"/>
              <w:rPr>
                <w:rFonts w:ascii="Arial" w:hAnsi="Arial"/>
                <w:b/>
                <w:sz w:val="22"/>
                <w:szCs w:val="22"/>
                <w:rtl/>
              </w:rPr>
            </w:pPr>
            <w:r w:rsidRPr="00E43D68">
              <w:rPr>
                <w:rFonts w:ascii="Arial" w:hAnsi="Arial" w:hint="cs"/>
                <w:b/>
                <w:sz w:val="22"/>
                <w:szCs w:val="22"/>
                <w:rtl/>
              </w:rPr>
              <w:t xml:space="preserve">אתי מלאייב </w:t>
            </w:r>
          </w:p>
        </w:tc>
        <w:tc>
          <w:tcPr>
            <w:tcW w:w="3420" w:type="dxa"/>
            <w:tcBorders>
              <w:top w:val="single" w:sz="4" w:space="0" w:color="auto"/>
              <w:left w:val="single" w:sz="4" w:space="0" w:color="auto"/>
              <w:bottom w:val="single" w:sz="4" w:space="0" w:color="auto"/>
              <w:right w:val="single" w:sz="4" w:space="0" w:color="auto"/>
            </w:tcBorders>
          </w:tcPr>
          <w:p w:rsidR="00E43D68" w:rsidRPr="00E43D68" w:rsidRDefault="00E43D68" w:rsidP="00DB4C05">
            <w:pPr>
              <w:spacing w:line="360" w:lineRule="auto"/>
              <w:jc w:val="center"/>
              <w:rPr>
                <w:rFonts w:ascii="Arial" w:hAnsi="Arial"/>
                <w:b/>
                <w:sz w:val="22"/>
                <w:szCs w:val="22"/>
                <w:rtl/>
              </w:rPr>
            </w:pPr>
            <w:r w:rsidRPr="00E43D68">
              <w:rPr>
                <w:rFonts w:ascii="Arial" w:hAnsi="Arial" w:hint="cs"/>
                <w:b/>
                <w:sz w:val="22"/>
                <w:szCs w:val="22"/>
                <w:rtl/>
              </w:rPr>
              <w:t>מנהלת תחום רכש והתקשרויות</w:t>
            </w:r>
          </w:p>
        </w:tc>
        <w:tc>
          <w:tcPr>
            <w:tcW w:w="3202" w:type="dxa"/>
            <w:tcBorders>
              <w:top w:val="single" w:sz="4" w:space="0" w:color="auto"/>
              <w:left w:val="single" w:sz="4" w:space="0" w:color="auto"/>
              <w:bottom w:val="single" w:sz="4" w:space="0" w:color="auto"/>
              <w:right w:val="single" w:sz="4" w:space="0" w:color="auto"/>
            </w:tcBorders>
          </w:tcPr>
          <w:p w:rsidR="00E43D68" w:rsidRPr="00E43D68" w:rsidRDefault="00E43D68" w:rsidP="00DB4C05">
            <w:pPr>
              <w:spacing w:line="360" w:lineRule="auto"/>
              <w:rPr>
                <w:rFonts w:asciiTheme="minorBidi" w:hAnsiTheme="minorBidi" w:cstheme="minorBidi"/>
                <w:b/>
                <w:sz w:val="21"/>
                <w:szCs w:val="21"/>
                <w:lang w:eastAsia="he-IL"/>
              </w:rPr>
            </w:pPr>
            <w:r w:rsidRPr="00E43D68">
              <w:rPr>
                <w:rFonts w:asciiTheme="minorBidi" w:hAnsiTheme="minorBidi" w:cstheme="minorBidi"/>
                <w:b/>
                <w:noProof/>
                <w:sz w:val="21"/>
                <w:szCs w:val="21"/>
              </w:rPr>
              <w:drawing>
                <wp:inline distT="0" distB="0" distL="0" distR="0" wp14:anchorId="46BF383A" wp14:editId="30DCE2C3">
                  <wp:extent cx="1943099" cy="308344"/>
                  <wp:effectExtent l="0" t="0" r="63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חתימה.png"/>
                          <pic:cNvPicPr/>
                        </pic:nvPicPr>
                        <pic:blipFill>
                          <a:blip r:embed="rId12">
                            <a:extLst>
                              <a:ext uri="{28A0092B-C50C-407E-A947-70E740481C1C}">
                                <a14:useLocalDpi xmlns:a14="http://schemas.microsoft.com/office/drawing/2010/main" val="0"/>
                              </a:ext>
                            </a:extLst>
                          </a:blip>
                          <a:stretch>
                            <a:fillRect/>
                          </a:stretch>
                        </pic:blipFill>
                        <pic:spPr>
                          <a:xfrm>
                            <a:off x="0" y="0"/>
                            <a:ext cx="1953396" cy="309978"/>
                          </a:xfrm>
                          <a:prstGeom prst="rect">
                            <a:avLst/>
                          </a:prstGeom>
                        </pic:spPr>
                      </pic:pic>
                    </a:graphicData>
                  </a:graphic>
                </wp:inline>
              </w:drawing>
            </w:r>
          </w:p>
        </w:tc>
      </w:tr>
      <w:tr w:rsidR="00E43D68" w:rsidRPr="00AF57E9" w:rsidTr="00DB4C05">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E43D68" w:rsidRPr="00E43D68" w:rsidRDefault="00E43D68" w:rsidP="00DB4C05">
            <w:pPr>
              <w:spacing w:line="360" w:lineRule="auto"/>
              <w:jc w:val="center"/>
              <w:rPr>
                <w:rFonts w:asciiTheme="minorBidi" w:hAnsiTheme="minorBidi" w:cstheme="minorBidi"/>
                <w:bCs/>
                <w:sz w:val="21"/>
                <w:szCs w:val="21"/>
                <w:lang w:eastAsia="he-IL"/>
              </w:rPr>
            </w:pPr>
            <w:r w:rsidRPr="00E43D68">
              <w:rPr>
                <w:rFonts w:asciiTheme="minorBidi" w:hAnsiTheme="minorBidi" w:cstheme="minorBidi"/>
                <w:bCs/>
                <w:sz w:val="21"/>
                <w:szCs w:val="21"/>
                <w:rtl/>
              </w:rPr>
              <w:t xml:space="preserve">שם </w:t>
            </w:r>
            <w:r w:rsidRPr="00E43D68">
              <w:rPr>
                <w:rFonts w:asciiTheme="minorBidi" w:hAnsiTheme="minorBidi" w:cstheme="minorBidi" w:hint="cs"/>
                <w:bCs/>
                <w:sz w:val="21"/>
                <w:szCs w:val="21"/>
                <w:rtl/>
              </w:rPr>
              <w:t>מלא</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E43D68" w:rsidRPr="00E43D68" w:rsidRDefault="00E43D68" w:rsidP="00DB4C05">
            <w:pPr>
              <w:spacing w:line="360" w:lineRule="auto"/>
              <w:jc w:val="center"/>
              <w:rPr>
                <w:rFonts w:asciiTheme="minorBidi" w:hAnsiTheme="minorBidi" w:cstheme="minorBidi"/>
                <w:bCs/>
                <w:sz w:val="21"/>
                <w:szCs w:val="21"/>
                <w:lang w:eastAsia="he-IL"/>
              </w:rPr>
            </w:pPr>
            <w:r w:rsidRPr="00E43D68">
              <w:rPr>
                <w:rFonts w:asciiTheme="minorBidi" w:hAnsiTheme="minorBidi" w:cstheme="minorBidi"/>
                <w:bCs/>
                <w:sz w:val="21"/>
                <w:szCs w:val="21"/>
                <w:rtl/>
              </w:rPr>
              <w:t>תפקיד</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E43D68" w:rsidRPr="00AF57E9" w:rsidRDefault="00E43D68" w:rsidP="00DB4C05">
            <w:pPr>
              <w:spacing w:line="360" w:lineRule="auto"/>
              <w:jc w:val="center"/>
              <w:rPr>
                <w:rFonts w:asciiTheme="minorBidi" w:hAnsiTheme="minorBidi" w:cstheme="minorBidi"/>
                <w:bCs/>
                <w:sz w:val="21"/>
                <w:szCs w:val="21"/>
                <w:lang w:eastAsia="he-IL"/>
              </w:rPr>
            </w:pPr>
            <w:r w:rsidRPr="00E43D68">
              <w:rPr>
                <w:rFonts w:asciiTheme="minorBidi" w:hAnsiTheme="minorBidi" w:cstheme="minorBidi"/>
                <w:bCs/>
                <w:sz w:val="21"/>
                <w:szCs w:val="21"/>
                <w:rtl/>
              </w:rPr>
              <w:t>חתימה</w:t>
            </w:r>
          </w:p>
        </w:tc>
      </w:tr>
    </w:tbl>
    <w:p w:rsidR="00E43D68" w:rsidRPr="00817FBA" w:rsidRDefault="00E43D68" w:rsidP="00E43D68"/>
    <w:p w:rsidR="00E43D68" w:rsidRPr="00817FBA" w:rsidRDefault="00E43D68" w:rsidP="00222867"/>
    <w:sectPr w:rsidR="00E43D68" w:rsidRPr="00817FBA" w:rsidSect="00DE4C1B">
      <w:headerReference w:type="default" r:id="rId13"/>
      <w:footerReference w:type="default" r:id="rId14"/>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3283" w:rsidRDefault="00A33283">
      <w:r>
        <w:separator/>
      </w:r>
    </w:p>
  </w:endnote>
  <w:endnote w:type="continuationSeparator" w:id="0">
    <w:p w:rsidR="00A33283" w:rsidRDefault="00A332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A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BF7004">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BF7004">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BF7004"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BF7004"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3283" w:rsidRDefault="00A33283">
      <w:r>
        <w:separator/>
      </w:r>
    </w:p>
  </w:footnote>
  <w:footnote w:type="continuationSeparator" w:id="0">
    <w:p w:rsidR="00A33283" w:rsidRDefault="00A332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BF7004" w:rsidP="008960FF">
          <w:pPr>
            <w:rPr>
              <w:rFonts w:ascii="Arial" w:hAnsi="Arial"/>
            </w:rPr>
          </w:pPr>
        </w:p>
      </w:tc>
      <w:tc>
        <w:tcPr>
          <w:tcW w:w="3612" w:type="dxa"/>
          <w:vMerge/>
          <w:tcBorders>
            <w:left w:val="nil"/>
            <w:right w:val="single" w:sz="4" w:space="0" w:color="auto"/>
          </w:tcBorders>
          <w:shd w:val="clear" w:color="auto" w:fill="F2F2F2"/>
        </w:tcPr>
        <w:p w:rsidR="009220EC" w:rsidRDefault="00BF7004"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BF7004"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BF7004"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BF7004"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BF7004"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BF7004"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E34D2"/>
    <w:rsid w:val="00180FC4"/>
    <w:rsid w:val="002C1BC4"/>
    <w:rsid w:val="003154F2"/>
    <w:rsid w:val="00336CDD"/>
    <w:rsid w:val="003F4A24"/>
    <w:rsid w:val="00412EEB"/>
    <w:rsid w:val="004A16B9"/>
    <w:rsid w:val="004B585C"/>
    <w:rsid w:val="007548B0"/>
    <w:rsid w:val="00843B20"/>
    <w:rsid w:val="009B6B29"/>
    <w:rsid w:val="009F7FB7"/>
    <w:rsid w:val="00A224EF"/>
    <w:rsid w:val="00A33283"/>
    <w:rsid w:val="00A5606B"/>
    <w:rsid w:val="00BF7004"/>
    <w:rsid w:val="00E43D68"/>
    <w:rsid w:val="00EE0DAD"/>
    <w:rsid w:val="00F207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98A7CD"/>
  <w15:docId w15:val="{800C3C8A-CDBC-488A-9FEC-AC66C461C9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purl.org/dc/terms/"/>
    <ds:schemaRef ds:uri="a46656d4-8850-49b3-aebd-68bd05f7f43d"/>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77CFD5A-3133-410A-BC45-F7A2DB9111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493</Words>
  <Characters>2457</Characters>
  <Application>Microsoft Office Word</Application>
  <DocSecurity>4</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רויטל חרמון</cp:lastModifiedBy>
  <cp:revision>2</cp:revision>
  <dcterms:created xsi:type="dcterms:W3CDTF">2020-11-08T10:30:00Z</dcterms:created>
  <dcterms:modified xsi:type="dcterms:W3CDTF">2020-11-08T10:30:00Z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